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jc w:val="center"/>
        <w:rPr>
          <w:b/>
          <w:sz w:val="32"/>
        </w:rPr>
      </w:pPr>
    </w:p>
    <w:p w:rsidR="00E1299D" w:rsidRDefault="00E1299D" w:rsidP="00E1299D">
      <w:pPr>
        <w:rPr>
          <w:b/>
          <w:sz w:val="32"/>
        </w:rPr>
      </w:pPr>
    </w:p>
    <w:p w:rsidR="00476C1B" w:rsidRDefault="00AF5FE6" w:rsidP="00AF5FE6">
      <w:pPr>
        <w:pStyle w:val="a3"/>
        <w:widowControl w:val="0"/>
        <w:spacing w:before="0" w:beforeAutospacing="0" w:after="0" w:afterAutospacing="0" w:line="600" w:lineRule="exact"/>
        <w:jc w:val="center"/>
        <w:rPr>
          <w:rFonts w:ascii="华文中宋" w:eastAsia="华文中宋" w:hAnsi="华文中宋" w:cs="Times New Roman"/>
          <w:b/>
          <w:kern w:val="2"/>
          <w:sz w:val="44"/>
          <w:szCs w:val="44"/>
        </w:rPr>
      </w:pPr>
      <w:bookmarkStart w:id="0" w:name="_GoBack"/>
      <w:r w:rsidRPr="00AF5FE6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关于组织申报</w:t>
      </w:r>
      <w:r w:rsidR="00476C1B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2015年</w:t>
      </w:r>
    </w:p>
    <w:p w:rsidR="00AF5FE6" w:rsidRDefault="00AF5FE6" w:rsidP="00AF5FE6">
      <w:pPr>
        <w:pStyle w:val="a3"/>
        <w:widowControl w:val="0"/>
        <w:spacing w:before="0" w:beforeAutospacing="0" w:after="0" w:afterAutospacing="0" w:line="600" w:lineRule="exact"/>
        <w:jc w:val="center"/>
        <w:rPr>
          <w:rFonts w:ascii="华文中宋" w:eastAsia="华文中宋" w:hAnsi="华文中宋" w:cs="Times New Roman"/>
          <w:b/>
          <w:kern w:val="2"/>
          <w:sz w:val="44"/>
          <w:szCs w:val="44"/>
        </w:rPr>
      </w:pPr>
      <w:r w:rsidRPr="00AF5FE6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留学生特色教材建设立项的通知</w:t>
      </w:r>
    </w:p>
    <w:p w:rsidR="00AF5FE6" w:rsidRPr="00476C1B" w:rsidRDefault="00AF5FE6" w:rsidP="00AF5FE6">
      <w:pPr>
        <w:pStyle w:val="a3"/>
        <w:widowControl w:val="0"/>
        <w:spacing w:before="0" w:beforeAutospacing="0" w:after="0" w:afterAutospacing="0" w:line="600" w:lineRule="exact"/>
        <w:jc w:val="center"/>
        <w:rPr>
          <w:rFonts w:ascii="华文中宋" w:eastAsia="华文中宋" w:hAnsi="华文中宋" w:cs="Times New Roman"/>
          <w:b/>
          <w:kern w:val="2"/>
          <w:sz w:val="44"/>
          <w:szCs w:val="44"/>
        </w:rPr>
      </w:pP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rPr>
          <w:rFonts w:ascii="仿宋_GB2312" w:eastAsia="仿宋_GB2312" w:cs="Times New Roman"/>
          <w:b/>
          <w:color w:val="000000"/>
          <w:sz w:val="32"/>
          <w:szCs w:val="32"/>
        </w:rPr>
      </w:pPr>
      <w:r w:rsidRPr="00B45D92"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各</w:t>
      </w:r>
      <w:r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教学</w:t>
      </w:r>
      <w:r w:rsidRPr="00B45D92"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院</w:t>
      </w:r>
      <w:r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（</w:t>
      </w:r>
      <w:r w:rsidRPr="00B45D92"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部</w:t>
      </w:r>
      <w:r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）</w:t>
      </w:r>
      <w:r w:rsidRPr="00B45D92">
        <w:rPr>
          <w:rStyle w:val="a8"/>
          <w:rFonts w:ascii="仿宋_GB2312" w:eastAsia="仿宋_GB2312" w:hint="eastAsia"/>
          <w:bCs/>
          <w:color w:val="000000"/>
          <w:sz w:val="32"/>
          <w:szCs w:val="32"/>
        </w:rPr>
        <w:t>：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为全面贯彻落实《国家中长期教育改革和发展规划纲要（</w:t>
      </w:r>
      <w:r w:rsidRPr="00B45D92">
        <w:rPr>
          <w:rFonts w:ascii="仿宋_GB2312" w:eastAsia="仿宋_GB2312"/>
          <w:color w:val="000000"/>
          <w:sz w:val="32"/>
          <w:szCs w:val="32"/>
        </w:rPr>
        <w:t>2010-2020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年）》以及《留学中国计划》，加强留学生特色教材建设，全面提升留学生教育教学质量，</w:t>
      </w:r>
      <w:r>
        <w:rPr>
          <w:rFonts w:ascii="仿宋_GB2312" w:eastAsia="仿宋_GB2312" w:hint="eastAsia"/>
          <w:color w:val="000000"/>
          <w:sz w:val="32"/>
          <w:szCs w:val="32"/>
        </w:rPr>
        <w:t>学校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决定启动</w:t>
      </w:r>
      <w:r w:rsidRPr="0097109E">
        <w:rPr>
          <w:rFonts w:ascii="仿宋_GB2312" w:eastAsia="仿宋_GB2312" w:hint="eastAsia"/>
          <w:color w:val="000000"/>
          <w:sz w:val="32"/>
          <w:szCs w:val="32"/>
        </w:rPr>
        <w:t>第二批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“留学生特色教材建设”立项申报工作。现将有关事宜通知如下：</w:t>
      </w:r>
    </w:p>
    <w:p w:rsidR="00AF5FE6" w:rsidRPr="00B34867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黑体" w:eastAsia="黑体" w:cs="Times New Roman"/>
          <w:color w:val="000000"/>
          <w:sz w:val="32"/>
          <w:szCs w:val="32"/>
        </w:rPr>
      </w:pPr>
      <w:r w:rsidRPr="00B34867">
        <w:rPr>
          <w:rStyle w:val="a8"/>
          <w:rFonts w:ascii="黑体" w:eastAsia="黑体" w:hint="eastAsia"/>
          <w:bCs/>
          <w:color w:val="000000"/>
          <w:sz w:val="32"/>
          <w:szCs w:val="32"/>
        </w:rPr>
        <w:t>一、申报条件与要求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（一）申报教材</w:t>
      </w:r>
      <w:r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符合国家有关法律</w:t>
      </w:r>
      <w:r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法规</w:t>
      </w:r>
      <w:r>
        <w:rPr>
          <w:rFonts w:ascii="仿宋_GB2312" w:eastAsia="仿宋_GB2312" w:hint="eastAsia"/>
          <w:color w:val="000000"/>
          <w:sz w:val="32"/>
          <w:szCs w:val="32"/>
        </w:rPr>
        <w:t>，无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侵犯知识产权和违反国家保密规定的内容与行为，</w:t>
      </w:r>
      <w:r>
        <w:rPr>
          <w:rFonts w:ascii="仿宋_GB2312" w:eastAsia="仿宋_GB2312" w:hint="eastAsia"/>
          <w:color w:val="000000"/>
          <w:sz w:val="32"/>
          <w:szCs w:val="32"/>
        </w:rPr>
        <w:t>无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政治导向性错误。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 w:hint="eastAsia"/>
          <w:color w:val="000000"/>
          <w:sz w:val="32"/>
          <w:szCs w:val="32"/>
        </w:rPr>
        <w:t>申报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教材</w:t>
      </w:r>
      <w:r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具有良好的适用性和较强的特色。本次特色教材申报的重点要符合中国石油大学（华东）留学生培养方案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lastRenderedPageBreak/>
        <w:t>的总体要求。申报教材</w:t>
      </w:r>
      <w:r>
        <w:rPr>
          <w:rFonts w:ascii="仿宋_GB2312" w:eastAsia="仿宋_GB2312" w:hint="eastAsia"/>
          <w:color w:val="000000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要</w:t>
      </w:r>
      <w:r w:rsidRPr="00B45D92">
        <w:rPr>
          <w:rFonts w:ascii="仿宋_GB2312" w:eastAsia="仿宋_GB2312" w:hint="eastAsia"/>
          <w:sz w:val="32"/>
          <w:szCs w:val="32"/>
        </w:rPr>
        <w:t>从教学实际要求出发，符合教学规律，突出学科优势和特色，</w:t>
      </w:r>
      <w:r>
        <w:rPr>
          <w:rFonts w:ascii="仿宋_GB2312" w:eastAsia="仿宋_GB2312" w:hint="eastAsia"/>
          <w:sz w:val="32"/>
          <w:szCs w:val="32"/>
        </w:rPr>
        <w:t>注重</w:t>
      </w:r>
      <w:r w:rsidRPr="00B45D92">
        <w:rPr>
          <w:rFonts w:ascii="仿宋_GB2312" w:eastAsia="仿宋_GB2312" w:hint="eastAsia"/>
          <w:sz w:val="32"/>
          <w:szCs w:val="32"/>
        </w:rPr>
        <w:t>理论联系实际，确保编写出的教材具有较强的系统性、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适用性、创新性、实用性。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（三）教材编写团队</w:t>
      </w:r>
      <w:r>
        <w:rPr>
          <w:rFonts w:ascii="仿宋_GB2312" w:eastAsia="仿宋_GB2312" w:hint="eastAsia"/>
          <w:color w:val="000000"/>
          <w:sz w:val="32"/>
          <w:szCs w:val="32"/>
        </w:rPr>
        <w:t>须拥有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较强实力</w:t>
      </w:r>
      <w:r>
        <w:rPr>
          <w:rFonts w:ascii="仿宋_GB2312" w:eastAsia="仿宋_GB2312" w:hint="eastAsia"/>
          <w:color w:val="000000"/>
          <w:sz w:val="32"/>
          <w:szCs w:val="32"/>
        </w:rPr>
        <w:t>，队伍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结构合理。教材主编应是教学第一线从事该课程的专任教师，具有副教授</w:t>
      </w:r>
      <w:r>
        <w:rPr>
          <w:rFonts w:ascii="仿宋_GB2312" w:eastAsia="仿宋_GB2312" w:hint="eastAsia"/>
          <w:color w:val="000000"/>
          <w:sz w:val="32"/>
          <w:szCs w:val="32"/>
        </w:rPr>
        <w:t>及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以上职称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教学实践经验丰富，具有较强的科研能力、组织协调能力和外语阅读及文字表达能力。参编人员应在教学第一线从事该课程的教学工作，</w:t>
      </w:r>
      <w:r>
        <w:rPr>
          <w:rFonts w:ascii="仿宋_GB2312" w:eastAsia="仿宋_GB2312" w:hint="eastAsia"/>
          <w:color w:val="000000"/>
          <w:sz w:val="32"/>
          <w:szCs w:val="32"/>
        </w:rPr>
        <w:t>具有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中级以上职称。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（四）申报教材分为</w:t>
      </w:r>
      <w:r w:rsidRPr="00B45D92">
        <w:rPr>
          <w:rFonts w:ascii="仿宋_GB2312" w:eastAsia="仿宋_GB2312" w:hint="eastAsia"/>
          <w:sz w:val="32"/>
          <w:szCs w:val="32"/>
        </w:rPr>
        <w:t>校级公开出版教材和校内编印教材两类。申报校级公开出版教材</w:t>
      </w:r>
      <w:r>
        <w:rPr>
          <w:rFonts w:ascii="仿宋_GB2312" w:eastAsia="仿宋_GB2312" w:hint="eastAsia"/>
          <w:sz w:val="32"/>
          <w:szCs w:val="32"/>
        </w:rPr>
        <w:t>须</w:t>
      </w:r>
      <w:r w:rsidRPr="00B45D92">
        <w:rPr>
          <w:rFonts w:ascii="仿宋_GB2312" w:eastAsia="仿宋_GB2312" w:hint="eastAsia"/>
          <w:sz w:val="32"/>
          <w:szCs w:val="32"/>
        </w:rPr>
        <w:t>经校内编印教材选题立项，且在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学历留学生中试用一年以上，学生反映良好</w:t>
      </w:r>
      <w:r>
        <w:rPr>
          <w:rFonts w:ascii="仿宋_GB2312" w:eastAsia="仿宋_GB2312" w:hint="eastAsia"/>
          <w:color w:val="000000"/>
          <w:sz w:val="32"/>
          <w:szCs w:val="32"/>
        </w:rPr>
        <w:t>，方可申报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（五）</w:t>
      </w:r>
      <w:r w:rsidRPr="00B45D92">
        <w:rPr>
          <w:rFonts w:ascii="仿宋_GB2312" w:eastAsia="仿宋_GB2312" w:hint="eastAsia"/>
          <w:sz w:val="32"/>
          <w:szCs w:val="32"/>
        </w:rPr>
        <w:t>属于下列情况之一者，不</w:t>
      </w:r>
      <w:r>
        <w:rPr>
          <w:rFonts w:ascii="仿宋_GB2312" w:eastAsia="仿宋_GB2312" w:hint="eastAsia"/>
          <w:sz w:val="32"/>
          <w:szCs w:val="32"/>
        </w:rPr>
        <w:t>接受</w:t>
      </w:r>
      <w:r w:rsidRPr="00B45D92">
        <w:rPr>
          <w:rFonts w:ascii="仿宋_GB2312" w:eastAsia="仿宋_GB2312" w:hint="eastAsia"/>
          <w:sz w:val="32"/>
          <w:szCs w:val="32"/>
        </w:rPr>
        <w:t>申报：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B45D9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Pr="00B45D92">
        <w:rPr>
          <w:rFonts w:ascii="仿宋_GB2312" w:eastAsia="仿宋_GB2312" w:hint="eastAsia"/>
          <w:sz w:val="32"/>
          <w:szCs w:val="32"/>
        </w:rPr>
        <w:t>已申报学校其它立项教材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B45D92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B45D92">
        <w:rPr>
          <w:rFonts w:ascii="仿宋_GB2312" w:eastAsia="仿宋_GB2312" w:hint="eastAsia"/>
          <w:sz w:val="32"/>
          <w:szCs w:val="32"/>
        </w:rPr>
        <w:t>同已出版的同种类教材，在内容、体系、编写等形式上相似，又无显著特点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B45D9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</w:t>
      </w:r>
      <w:r w:rsidRPr="00B45D92">
        <w:rPr>
          <w:rFonts w:ascii="仿宋_GB2312" w:eastAsia="仿宋_GB2312" w:hint="eastAsia"/>
          <w:sz w:val="32"/>
          <w:szCs w:val="32"/>
        </w:rPr>
        <w:t>内容粗</w:t>
      </w:r>
      <w:r>
        <w:rPr>
          <w:rFonts w:ascii="仿宋_GB2312" w:eastAsia="仿宋_GB2312" w:hint="eastAsia"/>
          <w:sz w:val="32"/>
          <w:szCs w:val="32"/>
        </w:rPr>
        <w:t>浅</w:t>
      </w:r>
      <w:r w:rsidRPr="00B45D9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或有明显</w:t>
      </w:r>
      <w:r w:rsidRPr="00B45D92">
        <w:rPr>
          <w:rFonts w:ascii="仿宋_GB2312" w:eastAsia="仿宋_GB2312" w:hint="eastAsia"/>
          <w:sz w:val="32"/>
          <w:szCs w:val="32"/>
        </w:rPr>
        <w:t>政策性、思想性、科学性错误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B45D9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．涉嫌</w:t>
      </w:r>
      <w:r w:rsidRPr="00B45D92">
        <w:rPr>
          <w:rFonts w:ascii="仿宋_GB2312" w:eastAsia="仿宋_GB2312" w:hint="eastAsia"/>
          <w:sz w:val="32"/>
          <w:szCs w:val="32"/>
        </w:rPr>
        <w:t>侵犯他人版权者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</w:t>
      </w:r>
      <w:r w:rsidRPr="00B45D92">
        <w:rPr>
          <w:rFonts w:ascii="仿宋_GB2312" w:eastAsia="仿宋_GB2312" w:hint="eastAsia"/>
          <w:sz w:val="32"/>
          <w:szCs w:val="32"/>
        </w:rPr>
        <w:t>其他</w:t>
      </w:r>
      <w:r>
        <w:rPr>
          <w:rFonts w:ascii="仿宋_GB2312" w:eastAsia="仿宋_GB2312" w:hint="eastAsia"/>
          <w:sz w:val="32"/>
          <w:szCs w:val="32"/>
        </w:rPr>
        <w:t>不符合申报的</w:t>
      </w:r>
      <w:r w:rsidRPr="00B45D92">
        <w:rPr>
          <w:rFonts w:ascii="仿宋_GB2312" w:eastAsia="仿宋_GB2312" w:hint="eastAsia"/>
          <w:sz w:val="32"/>
          <w:szCs w:val="32"/>
        </w:rPr>
        <w:t>情况。</w:t>
      </w:r>
    </w:p>
    <w:p w:rsidR="00AF5FE6" w:rsidRPr="00B34867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Style w:val="a8"/>
          <w:rFonts w:ascii="黑体" w:eastAsia="黑体"/>
          <w:b w:val="0"/>
          <w:bCs/>
        </w:rPr>
      </w:pPr>
      <w:r w:rsidRPr="00B34867">
        <w:rPr>
          <w:rStyle w:val="a8"/>
          <w:rFonts w:ascii="黑体" w:eastAsia="黑体" w:hint="eastAsia"/>
          <w:bCs/>
          <w:color w:val="000000"/>
          <w:sz w:val="32"/>
          <w:szCs w:val="32"/>
        </w:rPr>
        <w:t>二、申报与评审程序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（一）组织申报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．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填写《中国石油大学（华东）留学生特色教材建设立项申请书》（附件</w:t>
      </w:r>
      <w:r w:rsidRPr="00B45D92">
        <w:rPr>
          <w:rFonts w:ascii="仿宋_GB2312" w:eastAsia="仿宋_GB2312"/>
          <w:color w:val="000000"/>
          <w:sz w:val="32"/>
          <w:szCs w:val="32"/>
        </w:rPr>
        <w:t>1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），报送各二级教学单位</w:t>
      </w:r>
      <w:r>
        <w:rPr>
          <w:rFonts w:ascii="仿宋_GB2312" w:eastAsia="仿宋_GB2312" w:hint="eastAsia"/>
          <w:color w:val="000000"/>
          <w:sz w:val="32"/>
          <w:szCs w:val="32"/>
        </w:rPr>
        <w:t>审批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．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各二级教学单位组织自编教材初审工作，并根据初审情况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lastRenderedPageBreak/>
        <w:t>填写“二级单位推荐意见”，说明初审情况、对教材的评价</w:t>
      </w:r>
      <w:r>
        <w:rPr>
          <w:rFonts w:ascii="仿宋_GB2312" w:eastAsia="仿宋_GB2312" w:hint="eastAsia"/>
          <w:color w:val="000000"/>
          <w:sz w:val="32"/>
          <w:szCs w:val="32"/>
        </w:rPr>
        <w:t>以及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结论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F5FE6" w:rsidRDefault="00AF5FE6" w:rsidP="00AF5FE6">
      <w:pPr>
        <w:spacing w:line="600" w:lineRule="exact"/>
        <w:ind w:right="227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45D92"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．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国际教育学院组织专家对申报材料进行评审。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凡列入立项的公开出版教材，根据教材立项级别予以</w:t>
      </w:r>
      <w:r>
        <w:rPr>
          <w:rFonts w:ascii="仿宋_GB2312" w:eastAsia="仿宋_GB2312"/>
          <w:color w:val="000000"/>
          <w:sz w:val="32"/>
          <w:szCs w:val="32"/>
        </w:rPr>
        <w:t>15000</w:t>
      </w:r>
      <w:r w:rsidRPr="00C80707">
        <w:rPr>
          <w:rFonts w:eastAsia="仿宋_GB2312"/>
          <w:color w:val="000000"/>
          <w:sz w:val="32"/>
          <w:szCs w:val="32"/>
        </w:rPr>
        <w:t>~</w:t>
      </w:r>
      <w:r>
        <w:rPr>
          <w:rFonts w:ascii="仿宋_GB2312" w:eastAsia="仿宋_GB2312"/>
          <w:color w:val="000000"/>
          <w:sz w:val="32"/>
          <w:szCs w:val="32"/>
        </w:rPr>
        <w:t>25000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元的教材编写资助。</w:t>
      </w:r>
      <w:r>
        <w:rPr>
          <w:rFonts w:ascii="仿宋_GB2312" w:eastAsia="仿宋_GB2312" w:hint="eastAsia"/>
          <w:color w:val="000000"/>
          <w:sz w:val="32"/>
          <w:szCs w:val="32"/>
        </w:rPr>
        <w:t>审批后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每部</w:t>
      </w:r>
      <w:r>
        <w:rPr>
          <w:rFonts w:ascii="仿宋_GB2312" w:eastAsia="仿宋_GB2312" w:hint="eastAsia"/>
          <w:color w:val="000000"/>
          <w:sz w:val="32"/>
          <w:szCs w:val="32"/>
        </w:rPr>
        <w:t>教材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资助编写启动费</w:t>
      </w:r>
      <w:r w:rsidRPr="00216679">
        <w:rPr>
          <w:rFonts w:ascii="仿宋_GB2312" w:eastAsia="仿宋_GB2312"/>
          <w:color w:val="000000"/>
          <w:sz w:val="32"/>
          <w:szCs w:val="32"/>
        </w:rPr>
        <w:t>5000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元。经立项编写的校内胶印教材，根据教材编写工作量予以</w:t>
      </w:r>
      <w:r>
        <w:rPr>
          <w:rFonts w:ascii="仿宋_GB2312" w:eastAsia="仿宋_GB2312"/>
          <w:color w:val="000000"/>
          <w:sz w:val="32"/>
          <w:szCs w:val="32"/>
        </w:rPr>
        <w:t>10000</w:t>
      </w:r>
      <w:r w:rsidRPr="00C80707">
        <w:rPr>
          <w:rFonts w:eastAsia="仿宋_GB2312"/>
          <w:color w:val="000000"/>
          <w:sz w:val="32"/>
          <w:szCs w:val="32"/>
        </w:rPr>
        <w:t>~</w:t>
      </w:r>
      <w:r>
        <w:rPr>
          <w:rFonts w:ascii="仿宋_GB2312" w:eastAsia="仿宋_GB2312"/>
          <w:color w:val="000000"/>
          <w:sz w:val="32"/>
          <w:szCs w:val="32"/>
        </w:rPr>
        <w:t>25</w:t>
      </w:r>
      <w:r w:rsidRPr="00216679">
        <w:rPr>
          <w:rFonts w:ascii="仿宋_GB2312" w:eastAsia="仿宋_GB2312"/>
          <w:color w:val="000000"/>
          <w:sz w:val="32"/>
          <w:szCs w:val="32"/>
        </w:rPr>
        <w:t>000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元的资助，审批后每部</w:t>
      </w:r>
      <w:r>
        <w:rPr>
          <w:rFonts w:ascii="仿宋_GB2312" w:eastAsia="仿宋_GB2312" w:hint="eastAsia"/>
          <w:color w:val="000000"/>
          <w:sz w:val="32"/>
          <w:szCs w:val="32"/>
        </w:rPr>
        <w:t>教材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资助编写启动费</w:t>
      </w:r>
      <w:r>
        <w:rPr>
          <w:rFonts w:ascii="仿宋_GB2312" w:eastAsia="仿宋_GB2312"/>
          <w:color w:val="000000"/>
          <w:sz w:val="32"/>
          <w:szCs w:val="32"/>
        </w:rPr>
        <w:t>3</w:t>
      </w:r>
      <w:r w:rsidRPr="00216679">
        <w:rPr>
          <w:rFonts w:ascii="仿宋_GB2312" w:eastAsia="仿宋_GB2312"/>
          <w:color w:val="000000"/>
          <w:sz w:val="32"/>
          <w:szCs w:val="32"/>
        </w:rPr>
        <w:t>000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216679">
        <w:rPr>
          <w:rFonts w:ascii="仿宋_GB2312" w:eastAsia="仿宋_GB2312" w:hint="eastAsia"/>
          <w:color w:val="000000"/>
          <w:sz w:val="32"/>
          <w:szCs w:val="32"/>
        </w:rPr>
        <w:t>其余部分待教材编写完成后支付。</w:t>
      </w:r>
    </w:p>
    <w:p w:rsidR="00AF5FE6" w:rsidRPr="00B45D92" w:rsidRDefault="00AF5FE6" w:rsidP="00AF5FE6">
      <w:pPr>
        <w:spacing w:line="600" w:lineRule="exact"/>
        <w:ind w:right="227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8537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编者</w:t>
      </w:r>
      <w:r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与学校签订编写教材承诺书，拟定的出版社需</w:t>
      </w:r>
      <w:r>
        <w:rPr>
          <w:rFonts w:ascii="仿宋_GB2312" w:eastAsia="仿宋_GB2312" w:hint="eastAsia"/>
          <w:color w:val="000000"/>
          <w:sz w:val="32"/>
          <w:szCs w:val="32"/>
        </w:rPr>
        <w:t>经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国际教育学院批准，方可签订教材出版合同。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（二）报送材料。各相关单位教学秘书负责将申报材料及立项汇总表（附件</w:t>
      </w:r>
      <w:r w:rsidRPr="00B45D92">
        <w:rPr>
          <w:rFonts w:ascii="仿宋_GB2312" w:eastAsia="仿宋_GB2312"/>
          <w:color w:val="000000"/>
          <w:sz w:val="32"/>
          <w:szCs w:val="32"/>
        </w:rPr>
        <w:t>2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）一式两份报送国际教育学院，同时将电子文档发送至国际教育学院。申报校级正式出版教材需附讲义和详细的编写大纲，校级编印教材需要附详细的编写大纲。申报截止时间为</w:t>
      </w:r>
      <w:r w:rsidRPr="0097109E">
        <w:rPr>
          <w:rFonts w:ascii="仿宋_GB2312" w:eastAsia="仿宋_GB2312"/>
          <w:color w:val="000000"/>
          <w:sz w:val="32"/>
          <w:szCs w:val="32"/>
        </w:rPr>
        <w:t>201</w:t>
      </w:r>
      <w:r w:rsidRPr="0097109E">
        <w:rPr>
          <w:rFonts w:ascii="仿宋_GB2312" w:eastAsia="仿宋_GB2312" w:hint="eastAsia"/>
          <w:color w:val="000000"/>
          <w:sz w:val="32"/>
          <w:szCs w:val="32"/>
        </w:rPr>
        <w:t>5年9月30日。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（三）公示。初评结果将在国际教育学院主页</w:t>
      </w:r>
      <w:r>
        <w:rPr>
          <w:rFonts w:ascii="仿宋_GB2312" w:eastAsia="仿宋_GB2312" w:hint="eastAsia"/>
          <w:color w:val="000000"/>
          <w:sz w:val="32"/>
          <w:szCs w:val="32"/>
        </w:rPr>
        <w:t>进行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公示，公示期为</w:t>
      </w:r>
      <w:r w:rsidRPr="00B45D92">
        <w:rPr>
          <w:rFonts w:ascii="仿宋_GB2312" w:eastAsia="仿宋_GB2312"/>
          <w:color w:val="000000"/>
          <w:sz w:val="32"/>
          <w:szCs w:val="32"/>
        </w:rPr>
        <w:t>1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个月。如有异议，请以单位名义以书面形式向国际教育学院反映。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（四）审批。</w:t>
      </w:r>
      <w:r>
        <w:rPr>
          <w:rFonts w:ascii="仿宋_GB2312" w:eastAsia="仿宋_GB2312" w:hint="eastAsia"/>
          <w:color w:val="000000"/>
          <w:sz w:val="32"/>
          <w:szCs w:val="32"/>
        </w:rPr>
        <w:t>经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公示无异议的</w:t>
      </w:r>
      <w:r>
        <w:rPr>
          <w:rFonts w:ascii="仿宋_GB2312" w:eastAsia="仿宋_GB2312" w:hint="eastAsia"/>
          <w:color w:val="000000"/>
          <w:sz w:val="32"/>
          <w:szCs w:val="32"/>
        </w:rPr>
        <w:t>项目</w:t>
      </w:r>
      <w:r w:rsidRPr="00B45D92">
        <w:rPr>
          <w:rFonts w:ascii="仿宋_GB2312" w:eastAsia="仿宋_GB2312" w:hint="eastAsia"/>
          <w:color w:val="000000"/>
          <w:sz w:val="32"/>
          <w:szCs w:val="32"/>
        </w:rPr>
        <w:t>，国际教育学院批准立项。</w:t>
      </w:r>
    </w:p>
    <w:p w:rsidR="00AF5FE6" w:rsidRPr="00B45D92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B45D92">
        <w:rPr>
          <w:rFonts w:ascii="仿宋_GB2312" w:eastAsia="仿宋_GB2312" w:hint="eastAsia"/>
          <w:color w:val="000000"/>
          <w:sz w:val="32"/>
          <w:szCs w:val="32"/>
        </w:rPr>
        <w:t>（五）项目管理。</w:t>
      </w:r>
      <w:r w:rsidRPr="00B45D92">
        <w:rPr>
          <w:rFonts w:ascii="仿宋_GB2312" w:eastAsia="仿宋_GB2312" w:hint="eastAsia"/>
          <w:sz w:val="32"/>
          <w:szCs w:val="32"/>
        </w:rPr>
        <w:t>立项教材要严格按照规定的期限完成（不得超过两年）。如有特殊情况不能按期完成，应提前</w:t>
      </w:r>
      <w:r w:rsidRPr="00B45D92">
        <w:rPr>
          <w:rFonts w:ascii="仿宋_GB2312" w:eastAsia="仿宋_GB2312"/>
          <w:sz w:val="32"/>
          <w:szCs w:val="32"/>
        </w:rPr>
        <w:t>3</w:t>
      </w:r>
      <w:r w:rsidRPr="00B45D92">
        <w:rPr>
          <w:rFonts w:ascii="仿宋_GB2312" w:eastAsia="仿宋_GB2312" w:hint="eastAsia"/>
          <w:sz w:val="32"/>
          <w:szCs w:val="32"/>
        </w:rPr>
        <w:t>个月由主编向国际教育学院提交书面延期申请，延长期不得超过</w:t>
      </w:r>
      <w:r w:rsidRPr="00B45D92">
        <w:rPr>
          <w:rFonts w:ascii="仿宋_GB2312" w:eastAsia="仿宋_GB2312"/>
          <w:sz w:val="32"/>
          <w:szCs w:val="32"/>
        </w:rPr>
        <w:t>6</w:t>
      </w:r>
      <w:r w:rsidRPr="00B45D92">
        <w:rPr>
          <w:rFonts w:ascii="仿宋_GB2312" w:eastAsia="仿宋_GB2312" w:hint="eastAsia"/>
          <w:sz w:val="32"/>
          <w:szCs w:val="32"/>
        </w:rPr>
        <w:t>个月，否则将取消对该教材的资助，</w:t>
      </w:r>
      <w:r>
        <w:rPr>
          <w:rFonts w:ascii="仿宋_GB2312" w:eastAsia="仿宋_GB2312" w:hint="eastAsia"/>
          <w:sz w:val="32"/>
          <w:szCs w:val="32"/>
        </w:rPr>
        <w:t>3</w:t>
      </w:r>
      <w:r w:rsidRPr="00B45D92">
        <w:rPr>
          <w:rFonts w:ascii="仿宋_GB2312" w:eastAsia="仿宋_GB2312" w:hint="eastAsia"/>
          <w:sz w:val="32"/>
          <w:szCs w:val="32"/>
        </w:rPr>
        <w:t>年内不</w:t>
      </w:r>
      <w:r>
        <w:rPr>
          <w:rFonts w:ascii="仿宋_GB2312" w:eastAsia="仿宋_GB2312" w:hint="eastAsia"/>
          <w:sz w:val="32"/>
          <w:szCs w:val="32"/>
        </w:rPr>
        <w:t>得</w:t>
      </w:r>
      <w:r w:rsidRPr="00B45D92">
        <w:rPr>
          <w:rFonts w:ascii="仿宋_GB2312" w:eastAsia="仿宋_GB2312" w:hint="eastAsia"/>
          <w:sz w:val="32"/>
          <w:szCs w:val="32"/>
        </w:rPr>
        <w:t>再次申报。凡已授权由国</w:t>
      </w:r>
      <w:r w:rsidRPr="00B45D92">
        <w:rPr>
          <w:rFonts w:ascii="仿宋_GB2312" w:eastAsia="仿宋_GB2312" w:hint="eastAsia"/>
          <w:sz w:val="32"/>
          <w:szCs w:val="32"/>
        </w:rPr>
        <w:lastRenderedPageBreak/>
        <w:t>际教育学院统一联系出版社出版的立项教材，申请人不得再自行联系其他出版社出版。</w:t>
      </w:r>
    </w:p>
    <w:p w:rsidR="00AF5FE6" w:rsidRPr="00B34867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Style w:val="a8"/>
          <w:rFonts w:ascii="黑体" w:eastAsia="黑体"/>
          <w:b w:val="0"/>
          <w:bCs/>
        </w:rPr>
      </w:pPr>
      <w:r>
        <w:rPr>
          <w:rStyle w:val="a8"/>
          <w:rFonts w:ascii="黑体" w:eastAsia="黑体" w:hint="eastAsia"/>
          <w:bCs/>
          <w:color w:val="000000"/>
          <w:sz w:val="32"/>
          <w:szCs w:val="32"/>
        </w:rPr>
        <w:t>三</w:t>
      </w:r>
      <w:r w:rsidRPr="00B34867">
        <w:rPr>
          <w:rStyle w:val="a8"/>
          <w:rFonts w:ascii="黑体" w:eastAsia="黑体" w:hint="eastAsia"/>
          <w:bCs/>
          <w:color w:val="000000"/>
          <w:sz w:val="32"/>
          <w:szCs w:val="32"/>
        </w:rPr>
        <w:t>、联系方式</w:t>
      </w:r>
    </w:p>
    <w:p w:rsidR="00AF5FE6" w:rsidRPr="00B34867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B34867">
        <w:rPr>
          <w:rFonts w:ascii="仿宋_GB2312" w:eastAsia="仿宋_GB2312" w:hint="eastAsia"/>
          <w:color w:val="000000"/>
          <w:sz w:val="32"/>
          <w:szCs w:val="32"/>
        </w:rPr>
        <w:t>联 系 人：金光日</w:t>
      </w:r>
    </w:p>
    <w:p w:rsidR="00AF5FE6" w:rsidRPr="00B34867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B34867">
        <w:rPr>
          <w:rFonts w:ascii="仿宋_GB2312" w:eastAsia="仿宋_GB2312" w:hint="eastAsia"/>
          <w:color w:val="000000"/>
          <w:sz w:val="32"/>
          <w:szCs w:val="32"/>
        </w:rPr>
        <w:t>邮    箱：</w:t>
      </w:r>
      <w:hyperlink r:id="rId6" w:history="1">
        <w:r w:rsidRPr="00B34867">
          <w:rPr>
            <w:rFonts w:hint="eastAsia"/>
            <w:color w:val="000000"/>
            <w:sz w:val="32"/>
            <w:szCs w:val="32"/>
          </w:rPr>
          <w:t>jso@upc.edu.cn</w:t>
        </w:r>
      </w:hyperlink>
    </w:p>
    <w:p w:rsidR="00AF5FE6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B34867">
        <w:rPr>
          <w:rFonts w:ascii="仿宋_GB2312" w:eastAsia="仿宋_GB2312" w:hint="eastAsia"/>
          <w:color w:val="000000"/>
          <w:sz w:val="32"/>
          <w:szCs w:val="32"/>
        </w:rPr>
        <w:t>联系电话：86983025</w:t>
      </w:r>
    </w:p>
    <w:p w:rsidR="00AF5FE6" w:rsidRPr="00B34867" w:rsidRDefault="00AF5FE6" w:rsidP="00AF5FE6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</w:p>
    <w:p w:rsidR="00AF5FE6" w:rsidRDefault="00AF5FE6" w:rsidP="00AF5FE6">
      <w:pPr>
        <w:spacing w:line="60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B45D92">
        <w:rPr>
          <w:rFonts w:ascii="仿宋_GB2312" w:eastAsia="仿宋_GB2312" w:hAnsi="宋体" w:cs="宋体" w:hint="eastAsia"/>
          <w:kern w:val="0"/>
          <w:sz w:val="32"/>
          <w:szCs w:val="32"/>
        </w:rPr>
        <w:t>中国石油大学（华东）</w:t>
      </w:r>
    </w:p>
    <w:p w:rsidR="00AF5FE6" w:rsidRPr="00B45D92" w:rsidRDefault="00AF5FE6" w:rsidP="00AF5FE6">
      <w:pPr>
        <w:spacing w:line="600" w:lineRule="exact"/>
        <w:ind w:right="64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国际教育学院</w:t>
      </w:r>
    </w:p>
    <w:p w:rsidR="00AF5FE6" w:rsidRPr="00B45D92" w:rsidRDefault="00AF5FE6" w:rsidP="00AF5FE6">
      <w:pPr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 w:rsidRPr="00B45D92">
        <w:rPr>
          <w:rFonts w:ascii="仿宋_GB2312" w:eastAsia="仿宋_GB2312" w:hAnsi="宋体" w:cs="宋体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</w:t>
      </w:r>
      <w:r w:rsidR="00334AD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B45D92">
        <w:rPr>
          <w:rFonts w:ascii="仿宋_GB2312" w:eastAsia="仿宋_GB2312" w:hAnsi="宋体" w:cs="宋体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B45D92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B45D9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29</w:t>
      </w:r>
      <w:r w:rsidRPr="00B45D92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bookmarkEnd w:id="0"/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E1299D" w:rsidRDefault="00E1299D" w:rsidP="00E1299D">
      <w:pPr>
        <w:rPr>
          <w:rFonts w:ascii="仿宋_GB2312" w:eastAsia="仿宋_GB2312"/>
          <w:sz w:val="32"/>
          <w:szCs w:val="32"/>
        </w:rPr>
      </w:pPr>
    </w:p>
    <w:p w:rsidR="00AF5FE6" w:rsidRDefault="00AF5FE6" w:rsidP="00E1299D">
      <w:pPr>
        <w:rPr>
          <w:rFonts w:ascii="仿宋_GB2312" w:eastAsia="仿宋_GB2312"/>
          <w:sz w:val="32"/>
          <w:szCs w:val="32"/>
        </w:rPr>
      </w:pPr>
    </w:p>
    <w:p w:rsidR="00AF5FE6" w:rsidRDefault="00AF5FE6" w:rsidP="00E1299D">
      <w:pPr>
        <w:rPr>
          <w:rFonts w:ascii="仿宋_GB2312" w:eastAsia="仿宋_GB2312"/>
          <w:sz w:val="32"/>
          <w:szCs w:val="32"/>
        </w:rPr>
      </w:pPr>
    </w:p>
    <w:p w:rsidR="00B913FD" w:rsidRDefault="00B913FD" w:rsidP="00E1299D">
      <w:pPr>
        <w:rPr>
          <w:rFonts w:ascii="仿宋_GB2312" w:eastAsia="仿宋_GB2312"/>
          <w:sz w:val="32"/>
          <w:szCs w:val="32"/>
        </w:rPr>
      </w:pPr>
    </w:p>
    <w:p w:rsidR="00AF5FE6" w:rsidRDefault="00AF5FE6" w:rsidP="00E1299D">
      <w:pPr>
        <w:rPr>
          <w:rFonts w:ascii="仿宋_GB2312" w:eastAsia="仿宋_GB2312"/>
          <w:sz w:val="32"/>
          <w:szCs w:val="32"/>
        </w:rPr>
      </w:pPr>
    </w:p>
    <w:p w:rsidR="008C7365" w:rsidRPr="00B913FD" w:rsidRDefault="008C7365" w:rsidP="00E1299D">
      <w:pPr>
        <w:rPr>
          <w:rFonts w:ascii="仿宋_GB2312" w:eastAsia="仿宋_GB2312"/>
          <w:sz w:val="32"/>
          <w:szCs w:val="32"/>
        </w:rPr>
      </w:pPr>
    </w:p>
    <w:p w:rsidR="00334ADF" w:rsidRDefault="00334ADF" w:rsidP="00334ADF">
      <w:pPr>
        <w:widowControl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334ADF" w:rsidRDefault="00334ADF" w:rsidP="00334ADF">
      <w:pPr>
        <w:pStyle w:val="a9"/>
        <w:ind w:left="5250"/>
        <w:jc w:val="center"/>
        <w:rPr>
          <w:b/>
          <w:bCs/>
          <w:spacing w:val="20"/>
          <w:sz w:val="48"/>
          <w:szCs w:val="48"/>
        </w:rPr>
      </w:pPr>
    </w:p>
    <w:p w:rsidR="00334ADF" w:rsidRDefault="00334ADF" w:rsidP="00334ADF">
      <w:pPr>
        <w:pStyle w:val="a9"/>
        <w:ind w:left="5250"/>
        <w:jc w:val="center"/>
        <w:rPr>
          <w:b/>
          <w:bCs/>
          <w:spacing w:val="20"/>
          <w:sz w:val="48"/>
          <w:szCs w:val="48"/>
        </w:rPr>
      </w:pPr>
    </w:p>
    <w:p w:rsidR="00334ADF" w:rsidRPr="00DF014E" w:rsidRDefault="00334ADF" w:rsidP="00334ADF">
      <w:pPr>
        <w:pStyle w:val="a9"/>
        <w:rPr>
          <w:b/>
          <w:bCs/>
          <w:spacing w:val="20"/>
          <w:sz w:val="40"/>
          <w:szCs w:val="40"/>
        </w:rPr>
      </w:pPr>
      <w:r w:rsidRPr="00DF014E">
        <w:rPr>
          <w:rFonts w:hint="eastAsia"/>
          <w:b/>
          <w:bCs/>
          <w:spacing w:val="20"/>
          <w:sz w:val="40"/>
          <w:szCs w:val="40"/>
        </w:rPr>
        <w:t>中国石油大学（华东）留学生特色教材建设立项</w:t>
      </w:r>
    </w:p>
    <w:p w:rsidR="00334ADF" w:rsidRPr="00DF014E" w:rsidRDefault="00334ADF" w:rsidP="00334ADF">
      <w:pPr>
        <w:pStyle w:val="a9"/>
        <w:jc w:val="center"/>
        <w:rPr>
          <w:b/>
          <w:bCs/>
          <w:sz w:val="56"/>
          <w:szCs w:val="56"/>
        </w:rPr>
      </w:pPr>
      <w:r w:rsidRPr="00DF014E">
        <w:rPr>
          <w:rFonts w:hint="eastAsia"/>
          <w:b/>
          <w:bCs/>
          <w:spacing w:val="20"/>
          <w:sz w:val="56"/>
          <w:szCs w:val="56"/>
        </w:rPr>
        <w:t>申</w:t>
      </w:r>
      <w:r w:rsidRPr="00DF014E">
        <w:rPr>
          <w:b/>
          <w:bCs/>
          <w:spacing w:val="20"/>
          <w:sz w:val="56"/>
          <w:szCs w:val="56"/>
        </w:rPr>
        <w:t xml:space="preserve"> </w:t>
      </w:r>
      <w:r w:rsidRPr="00DF014E">
        <w:rPr>
          <w:rFonts w:hint="eastAsia"/>
          <w:b/>
          <w:bCs/>
          <w:spacing w:val="20"/>
          <w:sz w:val="56"/>
          <w:szCs w:val="56"/>
        </w:rPr>
        <w:t>请</w:t>
      </w:r>
      <w:r w:rsidRPr="00DF014E">
        <w:rPr>
          <w:b/>
          <w:bCs/>
          <w:spacing w:val="20"/>
          <w:sz w:val="56"/>
          <w:szCs w:val="56"/>
        </w:rPr>
        <w:t xml:space="preserve"> </w:t>
      </w:r>
      <w:r w:rsidRPr="00DF014E">
        <w:rPr>
          <w:rFonts w:hint="eastAsia"/>
          <w:b/>
          <w:bCs/>
          <w:sz w:val="56"/>
          <w:szCs w:val="56"/>
        </w:rPr>
        <w:t>书</w:t>
      </w:r>
    </w:p>
    <w:p w:rsidR="00334ADF" w:rsidRDefault="00334ADF" w:rsidP="00334ADF">
      <w:pPr>
        <w:pStyle w:val="a9"/>
        <w:ind w:left="5250"/>
        <w:rPr>
          <w:sz w:val="32"/>
          <w:szCs w:val="32"/>
        </w:rPr>
      </w:pPr>
    </w:p>
    <w:p w:rsidR="00334ADF" w:rsidRDefault="00334ADF" w:rsidP="00334ADF">
      <w:pPr>
        <w:pStyle w:val="a9"/>
        <w:ind w:left="5250"/>
        <w:rPr>
          <w:sz w:val="32"/>
          <w:szCs w:val="32"/>
        </w:rPr>
      </w:pPr>
    </w:p>
    <w:p w:rsidR="00334ADF" w:rsidRDefault="00334ADF" w:rsidP="00334ADF">
      <w:pPr>
        <w:pStyle w:val="a9"/>
        <w:tabs>
          <w:tab w:val="left" w:pos="2940"/>
        </w:tabs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教材名称：</w:t>
      </w:r>
      <w:r>
        <w:rPr>
          <w:sz w:val="28"/>
          <w:szCs w:val="28"/>
          <w:u w:val="single"/>
        </w:rPr>
        <w:t xml:space="preserve">                    </w:t>
      </w:r>
    </w:p>
    <w:p w:rsidR="00334ADF" w:rsidRDefault="00334ADF" w:rsidP="00334ADF">
      <w:pPr>
        <w:pStyle w:val="a9"/>
        <w:tabs>
          <w:tab w:val="left" w:pos="2940"/>
        </w:tabs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主编姓名：</w:t>
      </w:r>
      <w:r>
        <w:rPr>
          <w:sz w:val="28"/>
          <w:szCs w:val="28"/>
          <w:u w:val="single"/>
        </w:rPr>
        <w:t xml:space="preserve">                    </w:t>
      </w:r>
    </w:p>
    <w:p w:rsidR="00334ADF" w:rsidRDefault="00334ADF" w:rsidP="00334ADF">
      <w:pPr>
        <w:pStyle w:val="a9"/>
        <w:tabs>
          <w:tab w:val="left" w:pos="2940"/>
        </w:tabs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院、系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</w:t>
      </w:r>
    </w:p>
    <w:p w:rsidR="00334ADF" w:rsidRDefault="00334ADF" w:rsidP="00334ADF">
      <w:pPr>
        <w:pStyle w:val="a9"/>
        <w:tabs>
          <w:tab w:val="left" w:pos="2940"/>
        </w:tabs>
        <w:ind w:firstLineChars="1000" w:firstLine="28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      </w:t>
      </w:r>
    </w:p>
    <w:p w:rsidR="00334ADF" w:rsidRDefault="00334ADF" w:rsidP="00334ADF">
      <w:pPr>
        <w:pStyle w:val="a9"/>
        <w:tabs>
          <w:tab w:val="left" w:pos="2940"/>
        </w:tabs>
        <w:ind w:firstLineChars="1000" w:firstLine="28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电子邮件：</w:t>
      </w:r>
      <w:r>
        <w:rPr>
          <w:sz w:val="28"/>
          <w:szCs w:val="28"/>
          <w:u w:val="single"/>
        </w:rPr>
        <w:t xml:space="preserve">                    </w:t>
      </w:r>
    </w:p>
    <w:p w:rsidR="00334ADF" w:rsidRDefault="00334ADF" w:rsidP="00334ADF">
      <w:pPr>
        <w:pStyle w:val="a9"/>
        <w:tabs>
          <w:tab w:val="left" w:pos="2940"/>
        </w:tabs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334ADF" w:rsidRDefault="00334ADF" w:rsidP="00334ADF">
      <w:pPr>
        <w:pStyle w:val="a9"/>
        <w:ind w:left="5250"/>
        <w:jc w:val="center"/>
        <w:rPr>
          <w:sz w:val="32"/>
          <w:szCs w:val="32"/>
        </w:rPr>
      </w:pPr>
    </w:p>
    <w:p w:rsidR="00334ADF" w:rsidRDefault="00334ADF" w:rsidP="00334ADF">
      <w:pPr>
        <w:pStyle w:val="a9"/>
        <w:ind w:left="5250"/>
        <w:jc w:val="center"/>
        <w:rPr>
          <w:sz w:val="32"/>
          <w:szCs w:val="32"/>
        </w:rPr>
      </w:pPr>
    </w:p>
    <w:p w:rsidR="00334ADF" w:rsidRDefault="00334ADF" w:rsidP="00334ADF">
      <w:pPr>
        <w:pStyle w:val="a9"/>
        <w:ind w:left="5250"/>
        <w:jc w:val="center"/>
        <w:rPr>
          <w:sz w:val="32"/>
          <w:szCs w:val="32"/>
        </w:rPr>
      </w:pPr>
    </w:p>
    <w:p w:rsidR="00334ADF" w:rsidRDefault="00334ADF" w:rsidP="00334ADF">
      <w:pPr>
        <w:pStyle w:val="a9"/>
        <w:ind w:left="5250"/>
        <w:jc w:val="center"/>
        <w:rPr>
          <w:sz w:val="32"/>
          <w:szCs w:val="32"/>
        </w:rPr>
      </w:pPr>
    </w:p>
    <w:p w:rsidR="00334ADF" w:rsidRPr="00842995" w:rsidRDefault="00334ADF" w:rsidP="00334ADF">
      <w:pPr>
        <w:pStyle w:val="a9"/>
        <w:ind w:left="5250"/>
        <w:jc w:val="center"/>
        <w:rPr>
          <w:sz w:val="32"/>
          <w:szCs w:val="32"/>
        </w:rPr>
      </w:pPr>
    </w:p>
    <w:p w:rsidR="00334ADF" w:rsidRDefault="00334ADF" w:rsidP="00334ADF">
      <w:pPr>
        <w:pStyle w:val="a9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中国石油大学（华东）国际教育学院印</w:t>
      </w:r>
      <w:r w:rsidRPr="00574E76">
        <w:rPr>
          <w:rFonts w:hint="eastAsia"/>
          <w:b/>
          <w:bCs/>
          <w:sz w:val="36"/>
          <w:szCs w:val="36"/>
        </w:rPr>
        <w:t>制</w:t>
      </w:r>
    </w:p>
    <w:p w:rsidR="00AF5FE6" w:rsidRPr="00334ADF" w:rsidRDefault="00334ADF" w:rsidP="00AF5FE6">
      <w:pPr>
        <w:widowControl/>
        <w:jc w:val="left"/>
        <w:rPr>
          <w:rFonts w:ascii="宋体" w:hAnsi="Courier New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AF5FE6" w:rsidRPr="007102F5" w:rsidRDefault="00AF5FE6" w:rsidP="00AF5FE6">
      <w:pPr>
        <w:jc w:val="left"/>
        <w:rPr>
          <w:b/>
          <w:bCs/>
          <w:sz w:val="24"/>
          <w:szCs w:val="24"/>
        </w:rPr>
      </w:pPr>
      <w:r w:rsidRPr="007102F5">
        <w:rPr>
          <w:rFonts w:cs="宋体" w:hint="eastAsia"/>
          <w:b/>
          <w:bCs/>
          <w:sz w:val="24"/>
          <w:szCs w:val="24"/>
        </w:rPr>
        <w:lastRenderedPageBreak/>
        <w:t>一、申报教材基本情况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384"/>
        <w:gridCol w:w="34"/>
        <w:gridCol w:w="1290"/>
        <w:gridCol w:w="307"/>
        <w:gridCol w:w="585"/>
        <w:gridCol w:w="384"/>
        <w:gridCol w:w="696"/>
        <w:gridCol w:w="900"/>
        <w:gridCol w:w="105"/>
        <w:gridCol w:w="1275"/>
        <w:gridCol w:w="240"/>
        <w:gridCol w:w="469"/>
        <w:gridCol w:w="235"/>
        <w:gridCol w:w="885"/>
      </w:tblGrid>
      <w:tr w:rsidR="00AF5FE6" w:rsidRPr="00AE0BD2" w:rsidTr="00F173B4">
        <w:trPr>
          <w:cantSplit/>
          <w:trHeight w:hRule="exact" w:val="702"/>
          <w:jc w:val="center"/>
        </w:trPr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教材名称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课程</w:t>
            </w:r>
          </w:p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学时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702"/>
          <w:jc w:val="center"/>
        </w:trPr>
        <w:tc>
          <w:tcPr>
            <w:tcW w:w="1206" w:type="dxa"/>
            <w:vMerge w:val="restart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教材类别</w:t>
            </w:r>
          </w:p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pacing w:val="-20"/>
                <w:sz w:val="24"/>
                <w:szCs w:val="24"/>
              </w:rPr>
              <w:t>（划</w:t>
            </w:r>
            <w:r w:rsidRPr="00AE0BD2">
              <w:rPr>
                <w:rFonts w:ascii="宋体" w:cs="宋体" w:hint="eastAsia"/>
                <w:spacing w:val="-20"/>
                <w:sz w:val="24"/>
                <w:szCs w:val="24"/>
              </w:rPr>
              <w:t>√</w:t>
            </w:r>
            <w:r w:rsidRPr="00AE0BD2">
              <w:rPr>
                <w:rFonts w:cs="宋体" w:hint="eastAsia"/>
                <w:spacing w:val="-20"/>
                <w:sz w:val="24"/>
                <w:szCs w:val="24"/>
              </w:rPr>
              <w:t>号）</w:t>
            </w:r>
          </w:p>
        </w:tc>
        <w:tc>
          <w:tcPr>
            <w:tcW w:w="1384" w:type="dxa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</w:t>
            </w:r>
          </w:p>
        </w:tc>
        <w:tc>
          <w:tcPr>
            <w:tcW w:w="2216" w:type="dxa"/>
            <w:gridSpan w:val="4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新编</w:t>
            </w:r>
          </w:p>
        </w:tc>
        <w:tc>
          <w:tcPr>
            <w:tcW w:w="2520" w:type="dxa"/>
            <w:gridSpan w:val="4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估计字数</w:t>
            </w:r>
          </w:p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spacing w:val="-20"/>
                <w:sz w:val="24"/>
                <w:szCs w:val="24"/>
              </w:rPr>
              <w:t>(</w:t>
            </w:r>
            <w:r w:rsidRPr="00AE0BD2">
              <w:rPr>
                <w:rFonts w:cs="宋体" w:hint="eastAsia"/>
                <w:spacing w:val="-20"/>
                <w:sz w:val="24"/>
                <w:szCs w:val="24"/>
              </w:rPr>
              <w:t>万</w:t>
            </w:r>
            <w:r w:rsidRPr="00AE0BD2">
              <w:rPr>
                <w:spacing w:val="-20"/>
                <w:sz w:val="24"/>
                <w:szCs w:val="24"/>
              </w:rPr>
              <w:t>)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702"/>
          <w:jc w:val="center"/>
        </w:trPr>
        <w:tc>
          <w:tcPr>
            <w:tcW w:w="1206" w:type="dxa"/>
            <w:vMerge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讲义</w:t>
            </w:r>
          </w:p>
        </w:tc>
        <w:tc>
          <w:tcPr>
            <w:tcW w:w="2216" w:type="dxa"/>
            <w:gridSpan w:val="4"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修订</w:t>
            </w:r>
          </w:p>
        </w:tc>
        <w:tc>
          <w:tcPr>
            <w:tcW w:w="2520" w:type="dxa"/>
            <w:gridSpan w:val="4"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val="870"/>
          <w:jc w:val="center"/>
        </w:trPr>
        <w:tc>
          <w:tcPr>
            <w:tcW w:w="120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教材建设服务对象</w:t>
            </w:r>
            <w:r w:rsidRPr="00AE0BD2">
              <w:rPr>
                <w:rFonts w:cs="宋体" w:hint="eastAsia"/>
                <w:spacing w:val="-20"/>
                <w:sz w:val="24"/>
                <w:szCs w:val="24"/>
              </w:rPr>
              <w:t>（划</w:t>
            </w:r>
            <w:r w:rsidRPr="00AE0BD2">
              <w:rPr>
                <w:rFonts w:ascii="宋体" w:cs="宋体" w:hint="eastAsia"/>
                <w:spacing w:val="-20"/>
                <w:sz w:val="24"/>
                <w:szCs w:val="24"/>
              </w:rPr>
              <w:t>√</w:t>
            </w:r>
            <w:r w:rsidRPr="00AE0BD2">
              <w:rPr>
                <w:rFonts w:cs="宋体" w:hint="eastAsia"/>
                <w:spacing w:val="-20"/>
                <w:sz w:val="24"/>
                <w:szCs w:val="24"/>
              </w:rPr>
              <w:t>号）</w:t>
            </w:r>
          </w:p>
        </w:tc>
        <w:tc>
          <w:tcPr>
            <w:tcW w:w="8789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精品课程：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□国家级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□省部级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□校级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优秀教学团队：□国家级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□省部级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□校级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特色专业（指主编从事的主要专业）：□国家级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□省部级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1206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使用专业</w:t>
            </w:r>
          </w:p>
        </w:tc>
        <w:tc>
          <w:tcPr>
            <w:tcW w:w="8789" w:type="dxa"/>
            <w:gridSpan w:val="14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1206" w:type="dxa"/>
            <w:vMerge w:val="restart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修订教材填写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获奖等级</w:t>
            </w:r>
          </w:p>
        </w:tc>
        <w:tc>
          <w:tcPr>
            <w:tcW w:w="7371" w:type="dxa"/>
            <w:gridSpan w:val="1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□国家级</w:t>
            </w:r>
            <w:r w:rsidRPr="00AE0BD2">
              <w:rPr>
                <w:sz w:val="24"/>
                <w:szCs w:val="24"/>
              </w:rPr>
              <w:t xml:space="preserve">        </w:t>
            </w:r>
            <w:r w:rsidRPr="00AE0BD2">
              <w:rPr>
                <w:rFonts w:cs="宋体" w:hint="eastAsia"/>
                <w:sz w:val="24"/>
                <w:szCs w:val="24"/>
              </w:rPr>
              <w:t>□省</w:t>
            </w:r>
            <w:r w:rsidRPr="00AE0BD2">
              <w:rPr>
                <w:sz w:val="24"/>
                <w:szCs w:val="24"/>
              </w:rPr>
              <w:t>(</w:t>
            </w:r>
            <w:r w:rsidRPr="00AE0BD2">
              <w:rPr>
                <w:rFonts w:cs="宋体" w:hint="eastAsia"/>
                <w:sz w:val="24"/>
                <w:szCs w:val="24"/>
              </w:rPr>
              <w:t>市</w:t>
            </w:r>
            <w:r w:rsidRPr="00AE0BD2">
              <w:rPr>
                <w:sz w:val="24"/>
                <w:szCs w:val="24"/>
              </w:rPr>
              <w:t>)</w:t>
            </w:r>
            <w:r w:rsidRPr="00AE0BD2">
              <w:rPr>
                <w:rFonts w:cs="宋体" w:hint="eastAsia"/>
                <w:sz w:val="24"/>
                <w:szCs w:val="24"/>
              </w:rPr>
              <w:t>级</w:t>
            </w:r>
            <w:r w:rsidRPr="00AE0BD2">
              <w:rPr>
                <w:sz w:val="24"/>
                <w:szCs w:val="24"/>
              </w:rPr>
              <w:t xml:space="preserve">      </w:t>
            </w:r>
            <w:r w:rsidRPr="00AE0BD2">
              <w:rPr>
                <w:rFonts w:cs="宋体" w:hint="eastAsia"/>
                <w:sz w:val="24"/>
                <w:szCs w:val="24"/>
              </w:rPr>
              <w:t>□部</w:t>
            </w:r>
            <w:r w:rsidRPr="00AE0BD2">
              <w:rPr>
                <w:sz w:val="24"/>
                <w:szCs w:val="24"/>
              </w:rPr>
              <w:t>(</w:t>
            </w:r>
            <w:r w:rsidRPr="00AE0BD2">
              <w:rPr>
                <w:rFonts w:cs="宋体" w:hint="eastAsia"/>
                <w:sz w:val="24"/>
                <w:szCs w:val="24"/>
              </w:rPr>
              <w:t>委</w:t>
            </w:r>
            <w:r w:rsidRPr="00AE0BD2">
              <w:rPr>
                <w:sz w:val="24"/>
                <w:szCs w:val="24"/>
              </w:rPr>
              <w:t>)</w:t>
            </w:r>
            <w:r w:rsidRPr="00AE0BD2">
              <w:rPr>
                <w:rFonts w:cs="宋体" w:hint="eastAsia"/>
                <w:sz w:val="24"/>
                <w:szCs w:val="24"/>
              </w:rPr>
              <w:t>级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1206" w:type="dxa"/>
            <w:vMerge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已印刷次数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已印刷总册数</w:t>
            </w:r>
          </w:p>
        </w:tc>
        <w:tc>
          <w:tcPr>
            <w:tcW w:w="3209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3457"/>
          <w:jc w:val="center"/>
        </w:trPr>
        <w:tc>
          <w:tcPr>
            <w:tcW w:w="1206" w:type="dxa"/>
            <w:vMerge/>
            <w:tcBorders>
              <w:bottom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14"/>
            <w:tcBorders>
              <w:bottom w:val="single" w:sz="12" w:space="0" w:color="auto"/>
            </w:tcBorders>
            <w:vAlign w:val="center"/>
          </w:tcPr>
          <w:p w:rsidR="00AF5FE6" w:rsidRPr="006A7F3A" w:rsidRDefault="00AF5FE6" w:rsidP="00F173B4">
            <w:pPr>
              <w:pStyle w:val="3"/>
              <w:spacing w:line="400" w:lineRule="exact"/>
              <w:ind w:right="-95" w:firstLine="0"/>
              <w:rPr>
                <w:rFonts w:ascii="Times New Roman" w:eastAsia="宋体"/>
                <w:sz w:val="24"/>
                <w:szCs w:val="24"/>
              </w:rPr>
            </w:pPr>
            <w:r w:rsidRPr="006A7F3A">
              <w:rPr>
                <w:rFonts w:ascii="Times New Roman" w:eastAsia="宋体" w:cs="宋体" w:hint="eastAsia"/>
                <w:sz w:val="24"/>
                <w:szCs w:val="24"/>
              </w:rPr>
              <w:t>修订内容</w:t>
            </w:r>
            <w:r>
              <w:rPr>
                <w:rFonts w:ascii="Times New Roman" w:eastAsia="宋体" w:cs="宋体" w:hint="eastAsia"/>
                <w:sz w:val="24"/>
                <w:szCs w:val="24"/>
              </w:rPr>
              <w:t>（要点列出）</w:t>
            </w:r>
            <w:r w:rsidRPr="006A7F3A">
              <w:rPr>
                <w:rFonts w:ascii="Times New Roman" w:eastAsia="宋体" w:cs="宋体" w:hint="eastAsia"/>
                <w:sz w:val="24"/>
                <w:szCs w:val="24"/>
              </w:rPr>
              <w:t>及比例</w:t>
            </w:r>
            <w:r>
              <w:rPr>
                <w:rFonts w:ascii="Times New Roman" w:eastAsia="宋体" w:cs="宋体" w:hint="eastAsia"/>
                <w:sz w:val="24"/>
                <w:szCs w:val="24"/>
              </w:rPr>
              <w:t>（不少于</w:t>
            </w:r>
            <w:r>
              <w:rPr>
                <w:rFonts w:ascii="Times New Roman" w:eastAsia="宋体"/>
                <w:sz w:val="24"/>
                <w:szCs w:val="24"/>
              </w:rPr>
              <w:t>30%</w:t>
            </w:r>
            <w:r>
              <w:rPr>
                <w:rFonts w:ascii="Times New Roman" w:eastAsia="宋体" w:cs="宋体" w:hint="eastAsia"/>
                <w:sz w:val="24"/>
                <w:szCs w:val="24"/>
              </w:rPr>
              <w:t>）</w:t>
            </w: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6A7F3A" w:rsidRDefault="00AF5FE6" w:rsidP="00F173B4">
            <w:pPr>
              <w:pStyle w:val="3"/>
              <w:spacing w:line="400" w:lineRule="exact"/>
              <w:ind w:left="640" w:right="-95"/>
              <w:rPr>
                <w:rFonts w:ascii="Times New Roman" w:eastAsia="宋体"/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9995" w:type="dxa"/>
            <w:gridSpan w:val="15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b/>
                <w:bCs/>
                <w:sz w:val="24"/>
                <w:szCs w:val="24"/>
              </w:rPr>
            </w:pPr>
            <w:r w:rsidRPr="00AE0BD2">
              <w:rPr>
                <w:rFonts w:cs="宋体" w:hint="eastAsia"/>
                <w:b/>
                <w:bCs/>
                <w:sz w:val="24"/>
                <w:szCs w:val="24"/>
              </w:rPr>
              <w:t>二、主编基本情况：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姓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9995" w:type="dxa"/>
            <w:gridSpan w:val="15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1</w:t>
            </w:r>
            <w:r w:rsidRPr="00AE0BD2">
              <w:rPr>
                <w:rFonts w:cs="宋体" w:hint="eastAsia"/>
                <w:sz w:val="24"/>
                <w:szCs w:val="24"/>
              </w:rPr>
              <w:t>、近三年主要教学经历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授课名称</w:t>
            </w: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ind w:firstLineChars="250" w:firstLine="600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授课对象</w:t>
            </w: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授课总学时数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9995" w:type="dxa"/>
            <w:gridSpan w:val="15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2</w:t>
            </w:r>
            <w:r w:rsidRPr="00AE0BD2">
              <w:rPr>
                <w:rFonts w:cs="宋体" w:hint="eastAsia"/>
                <w:sz w:val="24"/>
                <w:szCs w:val="24"/>
              </w:rPr>
              <w:t>、近五年主要教学研究经历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ind w:firstLineChars="200" w:firstLine="480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项目来源</w:t>
            </w: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承担角色</w:t>
            </w: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获奖情况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9995" w:type="dxa"/>
            <w:gridSpan w:val="15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3</w:t>
            </w:r>
            <w:r w:rsidRPr="00AE0BD2">
              <w:rPr>
                <w:rFonts w:cs="宋体" w:hint="eastAsia"/>
                <w:sz w:val="24"/>
                <w:szCs w:val="24"/>
              </w:rPr>
              <w:t>、近五年曾经编写过的教材情况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教材名称</w:t>
            </w: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ind w:firstLineChars="250" w:firstLine="600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出版年月</w:t>
            </w: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ISBN</w:t>
            </w:r>
            <w:r w:rsidRPr="00AE0BD2">
              <w:rPr>
                <w:rFonts w:cs="宋体" w:hint="eastAsia"/>
                <w:sz w:val="24"/>
                <w:szCs w:val="24"/>
              </w:rPr>
              <w:t>号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承担角色</w:t>
            </w: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获奖情况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9995" w:type="dxa"/>
            <w:gridSpan w:val="15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4</w:t>
            </w:r>
            <w:r w:rsidRPr="00AE0BD2">
              <w:rPr>
                <w:rFonts w:cs="宋体" w:hint="eastAsia"/>
                <w:sz w:val="24"/>
                <w:szCs w:val="24"/>
              </w:rPr>
              <w:t>、近五年主要科学研究经历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ind w:firstLineChars="250" w:firstLine="600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项目来源</w:t>
            </w: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经费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承担角色</w:t>
            </w: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完成情况</w:t>
            </w: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hRule="exact" w:val="440"/>
          <w:jc w:val="center"/>
        </w:trPr>
        <w:tc>
          <w:tcPr>
            <w:tcW w:w="2624" w:type="dxa"/>
            <w:gridSpan w:val="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val="453"/>
          <w:jc w:val="center"/>
        </w:trPr>
        <w:tc>
          <w:tcPr>
            <w:tcW w:w="9995" w:type="dxa"/>
            <w:gridSpan w:val="1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5FE6" w:rsidRPr="00AE0BD2" w:rsidRDefault="00AF5FE6" w:rsidP="00F173B4">
            <w:pPr>
              <w:rPr>
                <w:b/>
                <w:bCs/>
                <w:sz w:val="24"/>
                <w:szCs w:val="24"/>
              </w:rPr>
            </w:pPr>
            <w:r w:rsidRPr="00AE0BD2">
              <w:rPr>
                <w:rFonts w:cs="宋体" w:hint="eastAsia"/>
                <w:b/>
                <w:bCs/>
                <w:sz w:val="24"/>
                <w:szCs w:val="24"/>
              </w:rPr>
              <w:t>三、立项依据：</w:t>
            </w:r>
          </w:p>
        </w:tc>
      </w:tr>
      <w:tr w:rsidR="00AF5FE6" w:rsidRPr="00AE0BD2" w:rsidTr="00F173B4">
        <w:trPr>
          <w:cantSplit/>
          <w:trHeight w:val="2670"/>
          <w:jc w:val="center"/>
        </w:trPr>
        <w:tc>
          <w:tcPr>
            <w:tcW w:w="9995" w:type="dxa"/>
            <w:gridSpan w:val="15"/>
            <w:tcBorders>
              <w:top w:val="single" w:sz="12" w:space="0" w:color="000000"/>
              <w:bottom w:val="single" w:sz="4" w:space="0" w:color="auto"/>
            </w:tcBorders>
          </w:tcPr>
          <w:p w:rsidR="00AF5FE6" w:rsidRPr="00AE0BD2" w:rsidRDefault="00AF5FE6" w:rsidP="00F173B4">
            <w:pPr>
              <w:rPr>
                <w:rFonts w:ascii="仿宋_GB2312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教材与本专业（学科）教学改革、课程建设结合情况</w:t>
            </w:r>
          </w:p>
          <w:p w:rsidR="00AF5FE6" w:rsidRPr="00AE0BD2" w:rsidRDefault="00AF5FE6" w:rsidP="00F173B4"/>
          <w:p w:rsidR="00AF5FE6" w:rsidRPr="00AE0BD2" w:rsidRDefault="00AF5FE6" w:rsidP="00F173B4"/>
          <w:p w:rsidR="00AF5FE6" w:rsidRPr="00AE0BD2" w:rsidRDefault="00AF5FE6" w:rsidP="00F173B4"/>
          <w:p w:rsidR="00AF5FE6" w:rsidRPr="00AE0BD2" w:rsidRDefault="00AF5FE6" w:rsidP="00F173B4"/>
          <w:p w:rsidR="00AF5FE6" w:rsidRPr="00AE0BD2" w:rsidRDefault="00AF5FE6" w:rsidP="00F173B4"/>
          <w:p w:rsidR="00AF5FE6" w:rsidRPr="00AE0BD2" w:rsidRDefault="00AF5FE6" w:rsidP="00F173B4"/>
          <w:p w:rsidR="00AF5FE6" w:rsidRPr="00AE0BD2" w:rsidRDefault="00AF5FE6" w:rsidP="00F173B4"/>
          <w:p w:rsidR="00AF5FE6" w:rsidRPr="00AE0BD2" w:rsidRDefault="00AF5FE6" w:rsidP="00F173B4"/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</w:tc>
      </w:tr>
      <w:tr w:rsidR="00AF5FE6" w:rsidRPr="00AE0BD2" w:rsidTr="00F173B4">
        <w:trPr>
          <w:cantSplit/>
          <w:trHeight w:val="3030"/>
          <w:jc w:val="center"/>
        </w:trPr>
        <w:tc>
          <w:tcPr>
            <w:tcW w:w="9995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lastRenderedPageBreak/>
              <w:t>与国内现有同类教材（需列出明细）比较，本申请项目（教材）的特色及创新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</w:tc>
      </w:tr>
    </w:tbl>
    <w:p w:rsidR="00AF5FE6" w:rsidRDefault="00AF5FE6" w:rsidP="00AF5FE6">
      <w:pPr>
        <w:jc w:val="left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四、教材编写大纲：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5"/>
      </w:tblGrid>
      <w:tr w:rsidR="00AF5FE6" w:rsidRPr="00AE0BD2" w:rsidTr="00F173B4">
        <w:trPr>
          <w:cantSplit/>
          <w:trHeight w:val="3030"/>
          <w:jc w:val="center"/>
        </w:trPr>
        <w:tc>
          <w:tcPr>
            <w:tcW w:w="9995" w:type="dxa"/>
            <w:tcBorders>
              <w:top w:val="single" w:sz="4" w:space="0" w:color="auto"/>
              <w:bottom w:val="single" w:sz="12" w:space="0" w:color="auto"/>
            </w:tcBorders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教材编写大纲（章、节）（请细化到三级小标题，纸张不够可另附页）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  <w:p w:rsidR="00AF5FE6" w:rsidRPr="00AE0BD2" w:rsidRDefault="00AF5FE6" w:rsidP="00F173B4">
            <w:pPr>
              <w:rPr>
                <w:rFonts w:ascii="仿宋_GB2312"/>
              </w:rPr>
            </w:pPr>
          </w:p>
        </w:tc>
      </w:tr>
    </w:tbl>
    <w:p w:rsidR="00AF5FE6" w:rsidRPr="004377CB" w:rsidRDefault="00AF5FE6" w:rsidP="00AF5FE6">
      <w:pPr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五、</w:t>
      </w:r>
      <w:r w:rsidRPr="004377CB">
        <w:rPr>
          <w:rFonts w:cs="宋体" w:hint="eastAsia"/>
          <w:b/>
          <w:bCs/>
          <w:sz w:val="24"/>
          <w:szCs w:val="24"/>
        </w:rPr>
        <w:t>教材编写团队、编写进度及经费预算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276"/>
        <w:gridCol w:w="414"/>
        <w:gridCol w:w="862"/>
        <w:gridCol w:w="1701"/>
        <w:gridCol w:w="709"/>
        <w:gridCol w:w="1417"/>
        <w:gridCol w:w="3420"/>
        <w:gridCol w:w="33"/>
      </w:tblGrid>
      <w:tr w:rsidR="00AF5FE6" w:rsidRPr="00AE0BD2" w:rsidTr="00F173B4">
        <w:trPr>
          <w:cantSplit/>
          <w:trHeight w:val="660"/>
          <w:jc w:val="center"/>
        </w:trPr>
        <w:tc>
          <w:tcPr>
            <w:tcW w:w="1285" w:type="dxa"/>
            <w:gridSpan w:val="2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lastRenderedPageBreak/>
              <w:t>参编人</w:t>
            </w:r>
          </w:p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工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作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单</w:t>
            </w:r>
            <w:r w:rsidRPr="00AE0BD2">
              <w:rPr>
                <w:sz w:val="24"/>
                <w:szCs w:val="24"/>
              </w:rPr>
              <w:t xml:space="preserve">  </w:t>
            </w:r>
            <w:r w:rsidRPr="00AE0BD2">
              <w:rPr>
                <w:rFonts w:cs="宋体" w:hint="eastAsia"/>
                <w:sz w:val="24"/>
                <w:szCs w:val="24"/>
              </w:rPr>
              <w:t>位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承</w:t>
            </w:r>
            <w:r w:rsidRPr="00AE0BD2">
              <w:rPr>
                <w:sz w:val="24"/>
                <w:szCs w:val="24"/>
              </w:rPr>
              <w:t xml:space="preserve"> </w:t>
            </w:r>
            <w:r w:rsidRPr="00AE0BD2">
              <w:rPr>
                <w:rFonts w:cs="宋体" w:hint="eastAsia"/>
                <w:sz w:val="24"/>
                <w:szCs w:val="24"/>
              </w:rPr>
              <w:t>担</w:t>
            </w:r>
            <w:r w:rsidRPr="00AE0BD2">
              <w:rPr>
                <w:sz w:val="24"/>
                <w:szCs w:val="24"/>
              </w:rPr>
              <w:t xml:space="preserve"> </w:t>
            </w:r>
            <w:r w:rsidRPr="00AE0BD2">
              <w:rPr>
                <w:rFonts w:cs="宋体" w:hint="eastAsia"/>
                <w:sz w:val="24"/>
                <w:szCs w:val="24"/>
              </w:rPr>
              <w:t>编</w:t>
            </w:r>
            <w:r w:rsidRPr="00AE0BD2">
              <w:rPr>
                <w:sz w:val="24"/>
                <w:szCs w:val="24"/>
              </w:rPr>
              <w:t xml:space="preserve"> </w:t>
            </w:r>
            <w:r w:rsidRPr="00AE0BD2">
              <w:rPr>
                <w:rFonts w:cs="宋体" w:hint="eastAsia"/>
                <w:sz w:val="24"/>
                <w:szCs w:val="24"/>
              </w:rPr>
              <w:t>写</w:t>
            </w:r>
            <w:r w:rsidRPr="00AE0BD2">
              <w:rPr>
                <w:sz w:val="24"/>
                <w:szCs w:val="24"/>
              </w:rPr>
              <w:t xml:space="preserve"> </w:t>
            </w:r>
            <w:r w:rsidRPr="00AE0BD2">
              <w:rPr>
                <w:rFonts w:cs="宋体" w:hint="eastAsia"/>
                <w:sz w:val="24"/>
                <w:szCs w:val="24"/>
              </w:rPr>
              <w:t>的</w:t>
            </w:r>
            <w:r w:rsidRPr="00AE0BD2">
              <w:rPr>
                <w:sz w:val="24"/>
                <w:szCs w:val="24"/>
              </w:rPr>
              <w:t xml:space="preserve"> </w:t>
            </w:r>
            <w:r w:rsidRPr="00AE0BD2">
              <w:rPr>
                <w:rFonts w:cs="宋体" w:hint="eastAsia"/>
                <w:sz w:val="24"/>
                <w:szCs w:val="24"/>
              </w:rPr>
              <w:t>任</w:t>
            </w:r>
            <w:r w:rsidRPr="00AE0BD2">
              <w:rPr>
                <w:sz w:val="24"/>
                <w:szCs w:val="24"/>
              </w:rPr>
              <w:t xml:space="preserve"> </w:t>
            </w:r>
            <w:r w:rsidRPr="00AE0BD2">
              <w:rPr>
                <w:rFonts w:cs="宋体" w:hint="eastAsia"/>
                <w:sz w:val="24"/>
                <w:szCs w:val="24"/>
              </w:rPr>
              <w:t>务</w:t>
            </w:r>
          </w:p>
        </w:tc>
      </w:tr>
      <w:tr w:rsidR="00AF5FE6" w:rsidRPr="00AE0BD2" w:rsidTr="00F173B4">
        <w:trPr>
          <w:cantSplit/>
          <w:trHeight w:val="439"/>
          <w:jc w:val="center"/>
        </w:trPr>
        <w:tc>
          <w:tcPr>
            <w:tcW w:w="1285" w:type="dxa"/>
            <w:gridSpan w:val="2"/>
          </w:tcPr>
          <w:p w:rsidR="00AF5FE6" w:rsidRPr="00AE0BD2" w:rsidRDefault="00AF5FE6" w:rsidP="00F173B4"/>
        </w:tc>
        <w:tc>
          <w:tcPr>
            <w:tcW w:w="1276" w:type="dxa"/>
            <w:gridSpan w:val="2"/>
          </w:tcPr>
          <w:p w:rsidR="00AF5FE6" w:rsidRPr="00AE0BD2" w:rsidRDefault="00AF5FE6" w:rsidP="00F173B4"/>
        </w:tc>
        <w:tc>
          <w:tcPr>
            <w:tcW w:w="1701" w:type="dxa"/>
          </w:tcPr>
          <w:p w:rsidR="00AF5FE6" w:rsidRPr="00AE0BD2" w:rsidRDefault="00AF5FE6" w:rsidP="00F173B4"/>
        </w:tc>
        <w:tc>
          <w:tcPr>
            <w:tcW w:w="2126" w:type="dxa"/>
            <w:gridSpan w:val="2"/>
          </w:tcPr>
          <w:p w:rsidR="00AF5FE6" w:rsidRPr="00AE0BD2" w:rsidRDefault="00AF5FE6" w:rsidP="00F173B4"/>
        </w:tc>
        <w:tc>
          <w:tcPr>
            <w:tcW w:w="3453" w:type="dxa"/>
            <w:gridSpan w:val="2"/>
          </w:tcPr>
          <w:p w:rsidR="00AF5FE6" w:rsidRPr="00AE0BD2" w:rsidRDefault="00AF5FE6" w:rsidP="00F173B4"/>
        </w:tc>
      </w:tr>
      <w:tr w:rsidR="00AF5FE6" w:rsidRPr="00AE0BD2" w:rsidTr="00F173B4">
        <w:trPr>
          <w:cantSplit/>
          <w:trHeight w:val="459"/>
          <w:jc w:val="center"/>
        </w:trPr>
        <w:tc>
          <w:tcPr>
            <w:tcW w:w="1285" w:type="dxa"/>
            <w:gridSpan w:val="2"/>
          </w:tcPr>
          <w:p w:rsidR="00AF5FE6" w:rsidRPr="00AE0BD2" w:rsidRDefault="00AF5FE6" w:rsidP="00F173B4"/>
        </w:tc>
        <w:tc>
          <w:tcPr>
            <w:tcW w:w="1276" w:type="dxa"/>
            <w:gridSpan w:val="2"/>
          </w:tcPr>
          <w:p w:rsidR="00AF5FE6" w:rsidRPr="00AE0BD2" w:rsidRDefault="00AF5FE6" w:rsidP="00F173B4"/>
        </w:tc>
        <w:tc>
          <w:tcPr>
            <w:tcW w:w="1701" w:type="dxa"/>
          </w:tcPr>
          <w:p w:rsidR="00AF5FE6" w:rsidRPr="00AE0BD2" w:rsidRDefault="00AF5FE6" w:rsidP="00F173B4"/>
        </w:tc>
        <w:tc>
          <w:tcPr>
            <w:tcW w:w="2126" w:type="dxa"/>
            <w:gridSpan w:val="2"/>
          </w:tcPr>
          <w:p w:rsidR="00AF5FE6" w:rsidRPr="00AE0BD2" w:rsidRDefault="00AF5FE6" w:rsidP="00F173B4"/>
        </w:tc>
        <w:tc>
          <w:tcPr>
            <w:tcW w:w="3453" w:type="dxa"/>
            <w:gridSpan w:val="2"/>
          </w:tcPr>
          <w:p w:rsidR="00AF5FE6" w:rsidRPr="00AE0BD2" w:rsidRDefault="00AF5FE6" w:rsidP="00F173B4"/>
        </w:tc>
      </w:tr>
      <w:tr w:rsidR="00AF5FE6" w:rsidRPr="00AE0BD2" w:rsidTr="00F173B4">
        <w:trPr>
          <w:cantSplit/>
          <w:trHeight w:val="437"/>
          <w:jc w:val="center"/>
        </w:trPr>
        <w:tc>
          <w:tcPr>
            <w:tcW w:w="1285" w:type="dxa"/>
            <w:gridSpan w:val="2"/>
          </w:tcPr>
          <w:p w:rsidR="00AF5FE6" w:rsidRPr="00AE0BD2" w:rsidRDefault="00AF5FE6" w:rsidP="00F173B4"/>
        </w:tc>
        <w:tc>
          <w:tcPr>
            <w:tcW w:w="1276" w:type="dxa"/>
            <w:gridSpan w:val="2"/>
          </w:tcPr>
          <w:p w:rsidR="00AF5FE6" w:rsidRPr="00AE0BD2" w:rsidRDefault="00AF5FE6" w:rsidP="00F173B4"/>
        </w:tc>
        <w:tc>
          <w:tcPr>
            <w:tcW w:w="1701" w:type="dxa"/>
          </w:tcPr>
          <w:p w:rsidR="00AF5FE6" w:rsidRPr="00AE0BD2" w:rsidRDefault="00AF5FE6" w:rsidP="00F173B4"/>
        </w:tc>
        <w:tc>
          <w:tcPr>
            <w:tcW w:w="2126" w:type="dxa"/>
            <w:gridSpan w:val="2"/>
          </w:tcPr>
          <w:p w:rsidR="00AF5FE6" w:rsidRPr="00AE0BD2" w:rsidRDefault="00AF5FE6" w:rsidP="00F173B4"/>
        </w:tc>
        <w:tc>
          <w:tcPr>
            <w:tcW w:w="3453" w:type="dxa"/>
            <w:gridSpan w:val="2"/>
          </w:tcPr>
          <w:p w:rsidR="00AF5FE6" w:rsidRPr="00AE0BD2" w:rsidRDefault="00AF5FE6" w:rsidP="00F173B4"/>
        </w:tc>
      </w:tr>
      <w:tr w:rsidR="00AF5FE6" w:rsidRPr="00AE0BD2" w:rsidTr="00F173B4">
        <w:trPr>
          <w:cantSplit/>
          <w:trHeight w:val="437"/>
          <w:jc w:val="center"/>
        </w:trPr>
        <w:tc>
          <w:tcPr>
            <w:tcW w:w="1285" w:type="dxa"/>
            <w:gridSpan w:val="2"/>
          </w:tcPr>
          <w:p w:rsidR="00AF5FE6" w:rsidRPr="00AE0BD2" w:rsidRDefault="00AF5FE6" w:rsidP="00F173B4"/>
        </w:tc>
        <w:tc>
          <w:tcPr>
            <w:tcW w:w="1276" w:type="dxa"/>
            <w:gridSpan w:val="2"/>
          </w:tcPr>
          <w:p w:rsidR="00AF5FE6" w:rsidRPr="00AE0BD2" w:rsidRDefault="00AF5FE6" w:rsidP="00F173B4"/>
        </w:tc>
        <w:tc>
          <w:tcPr>
            <w:tcW w:w="1701" w:type="dxa"/>
          </w:tcPr>
          <w:p w:rsidR="00AF5FE6" w:rsidRPr="00AE0BD2" w:rsidRDefault="00AF5FE6" w:rsidP="00F173B4"/>
        </w:tc>
        <w:tc>
          <w:tcPr>
            <w:tcW w:w="2126" w:type="dxa"/>
            <w:gridSpan w:val="2"/>
          </w:tcPr>
          <w:p w:rsidR="00AF5FE6" w:rsidRPr="00AE0BD2" w:rsidRDefault="00AF5FE6" w:rsidP="00F173B4"/>
        </w:tc>
        <w:tc>
          <w:tcPr>
            <w:tcW w:w="3453" w:type="dxa"/>
            <w:gridSpan w:val="2"/>
          </w:tcPr>
          <w:p w:rsidR="00AF5FE6" w:rsidRPr="00AE0BD2" w:rsidRDefault="00AF5FE6" w:rsidP="00F173B4"/>
        </w:tc>
      </w:tr>
      <w:tr w:rsidR="00AF5FE6" w:rsidRPr="00AE0BD2" w:rsidTr="00F173B4">
        <w:trPr>
          <w:cantSplit/>
          <w:trHeight w:val="437"/>
          <w:jc w:val="center"/>
        </w:trPr>
        <w:tc>
          <w:tcPr>
            <w:tcW w:w="1285" w:type="dxa"/>
            <w:gridSpan w:val="2"/>
          </w:tcPr>
          <w:p w:rsidR="00AF5FE6" w:rsidRPr="00AE0BD2" w:rsidRDefault="00AF5FE6" w:rsidP="00F173B4"/>
        </w:tc>
        <w:tc>
          <w:tcPr>
            <w:tcW w:w="1276" w:type="dxa"/>
            <w:gridSpan w:val="2"/>
          </w:tcPr>
          <w:p w:rsidR="00AF5FE6" w:rsidRPr="00AE0BD2" w:rsidRDefault="00AF5FE6" w:rsidP="00F173B4"/>
        </w:tc>
        <w:tc>
          <w:tcPr>
            <w:tcW w:w="1701" w:type="dxa"/>
          </w:tcPr>
          <w:p w:rsidR="00AF5FE6" w:rsidRPr="00AE0BD2" w:rsidRDefault="00AF5FE6" w:rsidP="00F173B4"/>
        </w:tc>
        <w:tc>
          <w:tcPr>
            <w:tcW w:w="2126" w:type="dxa"/>
            <w:gridSpan w:val="2"/>
          </w:tcPr>
          <w:p w:rsidR="00AF5FE6" w:rsidRPr="00AE0BD2" w:rsidRDefault="00AF5FE6" w:rsidP="00F173B4"/>
        </w:tc>
        <w:tc>
          <w:tcPr>
            <w:tcW w:w="3453" w:type="dxa"/>
            <w:gridSpan w:val="2"/>
          </w:tcPr>
          <w:p w:rsidR="00AF5FE6" w:rsidRPr="00AE0BD2" w:rsidRDefault="00AF5FE6" w:rsidP="00F173B4"/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hRule="exact" w:val="451"/>
          <w:jc w:val="center"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编写进度</w:t>
            </w:r>
          </w:p>
        </w:tc>
        <w:tc>
          <w:tcPr>
            <w:tcW w:w="32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启动时间</w:t>
            </w:r>
          </w:p>
        </w:tc>
        <w:tc>
          <w:tcPr>
            <w:tcW w:w="48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年</w:t>
            </w:r>
            <w:r w:rsidRPr="00AE0BD2">
              <w:rPr>
                <w:sz w:val="24"/>
                <w:szCs w:val="24"/>
              </w:rPr>
              <w:t xml:space="preserve">         </w:t>
            </w:r>
            <w:r w:rsidRPr="00AE0BD2">
              <w:rPr>
                <w:rFonts w:cs="宋体" w:hint="eastAsia"/>
                <w:sz w:val="24"/>
                <w:szCs w:val="24"/>
              </w:rPr>
              <w:t>月</w:t>
            </w:r>
            <w:r w:rsidRPr="00AE0BD2">
              <w:rPr>
                <w:sz w:val="24"/>
                <w:szCs w:val="24"/>
              </w:rPr>
              <w:t xml:space="preserve">          </w:t>
            </w:r>
            <w:r w:rsidRPr="00AE0BD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hRule="exact" w:val="438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完成书稿时间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年</w:t>
            </w:r>
            <w:r w:rsidRPr="00AE0BD2">
              <w:rPr>
                <w:sz w:val="24"/>
                <w:szCs w:val="24"/>
              </w:rPr>
              <w:t xml:space="preserve">         </w:t>
            </w:r>
            <w:r w:rsidRPr="00AE0BD2">
              <w:rPr>
                <w:rFonts w:cs="宋体" w:hint="eastAsia"/>
                <w:sz w:val="24"/>
                <w:szCs w:val="24"/>
              </w:rPr>
              <w:t>月</w:t>
            </w:r>
            <w:r w:rsidRPr="00AE0BD2">
              <w:rPr>
                <w:sz w:val="24"/>
                <w:szCs w:val="24"/>
              </w:rPr>
              <w:t xml:space="preserve">          </w:t>
            </w:r>
            <w:r w:rsidRPr="00AE0BD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hRule="exact" w:val="424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拟出版时间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369"/>
          <w:jc w:val="center"/>
        </w:trPr>
        <w:tc>
          <w:tcPr>
            <w:tcW w:w="169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经费预算（单位：元）</w:t>
            </w: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1</w:t>
            </w:r>
            <w:r w:rsidRPr="00AE0BD2">
              <w:rPr>
                <w:rFonts w:cs="宋体" w:hint="eastAsia"/>
                <w:sz w:val="24"/>
                <w:szCs w:val="24"/>
              </w:rPr>
              <w:t>、资料费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491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2</w:t>
            </w:r>
            <w:r w:rsidRPr="00AE0BD2">
              <w:rPr>
                <w:rFonts w:cs="宋体" w:hint="eastAsia"/>
                <w:sz w:val="24"/>
                <w:szCs w:val="24"/>
              </w:rPr>
              <w:t>、复印打印费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468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3</w:t>
            </w:r>
            <w:r w:rsidRPr="00AE0BD2">
              <w:rPr>
                <w:rFonts w:cs="宋体" w:hint="eastAsia"/>
                <w:sz w:val="24"/>
                <w:szCs w:val="24"/>
              </w:rPr>
              <w:t>、调研费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462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4</w:t>
            </w:r>
            <w:r w:rsidRPr="00AE0BD2">
              <w:rPr>
                <w:rFonts w:cs="宋体" w:hint="eastAsia"/>
                <w:sz w:val="24"/>
                <w:szCs w:val="24"/>
              </w:rPr>
              <w:t>、会议费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390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5</w:t>
            </w:r>
            <w:r w:rsidRPr="00AE0BD2">
              <w:rPr>
                <w:rFonts w:cs="宋体" w:hint="eastAsia"/>
                <w:sz w:val="24"/>
                <w:szCs w:val="24"/>
              </w:rPr>
              <w:t>、教材研究论文版面费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426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6</w:t>
            </w:r>
            <w:r w:rsidRPr="00AE0BD2">
              <w:rPr>
                <w:rFonts w:cs="宋体" w:hint="eastAsia"/>
                <w:sz w:val="24"/>
                <w:szCs w:val="24"/>
              </w:rPr>
              <w:t>、培训费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411"/>
          <w:jc w:val="center"/>
        </w:trPr>
        <w:tc>
          <w:tcPr>
            <w:tcW w:w="16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lef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>7</w:t>
            </w:r>
            <w:r w:rsidRPr="00AE0BD2">
              <w:rPr>
                <w:rFonts w:cs="宋体" w:hint="eastAsia"/>
                <w:sz w:val="24"/>
                <w:szCs w:val="24"/>
              </w:rPr>
              <w:t>、劳务费（不高于</w:t>
            </w:r>
            <w:r w:rsidRPr="00AE0BD2">
              <w:rPr>
                <w:sz w:val="24"/>
                <w:szCs w:val="24"/>
              </w:rPr>
              <w:t>25%</w:t>
            </w:r>
            <w:r w:rsidRPr="00AE0BD2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  <w:tr w:rsidR="00AF5FE6" w:rsidRPr="00AE0BD2" w:rsidTr="00F1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dxa"/>
          <w:wAfter w:w="33" w:type="dxa"/>
          <w:cantSplit/>
          <w:trHeight w:val="403"/>
          <w:jc w:val="center"/>
        </w:trPr>
        <w:tc>
          <w:tcPr>
            <w:tcW w:w="496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拟选出版单位（出版前须经教务处确认）</w:t>
            </w:r>
          </w:p>
        </w:tc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5FE6" w:rsidRDefault="00AF5FE6" w:rsidP="00AF5FE6">
      <w:pPr>
        <w:jc w:val="left"/>
        <w:rPr>
          <w:b/>
          <w:bCs/>
          <w:sz w:val="24"/>
          <w:szCs w:val="24"/>
        </w:rPr>
      </w:pPr>
    </w:p>
    <w:p w:rsidR="00AF5FE6" w:rsidRDefault="00AF5FE6" w:rsidP="00AF5FE6">
      <w:pPr>
        <w:jc w:val="left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六、审批程序：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5"/>
      </w:tblGrid>
      <w:tr w:rsidR="00AF5FE6" w:rsidRPr="00AE0BD2" w:rsidTr="00F173B4">
        <w:trPr>
          <w:cantSplit/>
          <w:trHeight w:val="1264"/>
          <w:jc w:val="center"/>
        </w:trPr>
        <w:tc>
          <w:tcPr>
            <w:tcW w:w="9655" w:type="dxa"/>
            <w:tcBorders>
              <w:top w:val="single" w:sz="12" w:space="0" w:color="000000"/>
            </w:tcBorders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学院意见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ind w:firstLineChars="2400" w:firstLine="5760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教学院长：</w:t>
            </w:r>
          </w:p>
          <w:p w:rsidR="00AF5FE6" w:rsidRDefault="00AF5FE6" w:rsidP="00F173B4">
            <w:pPr>
              <w:jc w:val="right"/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  <w:p w:rsidR="00AF5FE6" w:rsidRPr="00AE0BD2" w:rsidRDefault="00AF5FE6" w:rsidP="00F173B4">
            <w:pPr>
              <w:ind w:right="240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AE0BD2">
              <w:rPr>
                <w:rFonts w:cs="宋体" w:hint="eastAsia"/>
                <w:sz w:val="24"/>
                <w:szCs w:val="24"/>
              </w:rPr>
              <w:t>年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月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AF5FE6" w:rsidRPr="00AE0BD2" w:rsidTr="00F173B4">
        <w:trPr>
          <w:cantSplit/>
          <w:trHeight w:val="1126"/>
          <w:jc w:val="center"/>
        </w:trPr>
        <w:tc>
          <w:tcPr>
            <w:tcW w:w="9655" w:type="dxa"/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国际教育学院意见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sz w:val="24"/>
                <w:szCs w:val="24"/>
              </w:rPr>
              <w:t xml:space="preserve">                                                             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                         </w:t>
            </w:r>
            <w:r w:rsidRPr="00AE0BD2">
              <w:rPr>
                <w:rFonts w:cs="宋体" w:hint="eastAsia"/>
                <w:sz w:val="24"/>
                <w:szCs w:val="24"/>
              </w:rPr>
              <w:t>负责人：</w:t>
            </w:r>
          </w:p>
          <w:p w:rsidR="00AF5FE6" w:rsidRPr="00AE0BD2" w:rsidRDefault="00AF5FE6" w:rsidP="00F173B4">
            <w:pPr>
              <w:jc w:val="center"/>
            </w:pPr>
            <w:r>
              <w:rPr>
                <w:rFonts w:cs="宋体" w:hint="eastAsia"/>
                <w:sz w:val="24"/>
                <w:szCs w:val="24"/>
              </w:rPr>
              <w:t xml:space="preserve">                          </w:t>
            </w:r>
            <w:r w:rsidRPr="00AE0BD2">
              <w:rPr>
                <w:rFonts w:cs="宋体" w:hint="eastAsia"/>
                <w:sz w:val="24"/>
                <w:szCs w:val="24"/>
              </w:rPr>
              <w:t>年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月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AF5FE6" w:rsidRPr="00AE0BD2" w:rsidTr="00F173B4">
        <w:trPr>
          <w:cantSplit/>
          <w:trHeight w:val="1261"/>
          <w:jc w:val="center"/>
        </w:trPr>
        <w:tc>
          <w:tcPr>
            <w:tcW w:w="9655" w:type="dxa"/>
            <w:tcBorders>
              <w:bottom w:val="single" w:sz="12" w:space="0" w:color="000000"/>
            </w:tcBorders>
          </w:tcPr>
          <w:p w:rsidR="00AF5FE6" w:rsidRPr="00AE0BD2" w:rsidRDefault="00AF5FE6" w:rsidP="00F173B4">
            <w:pPr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学校意见</w:t>
            </w: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rPr>
                <w:sz w:val="24"/>
                <w:szCs w:val="24"/>
              </w:rPr>
            </w:pPr>
          </w:p>
          <w:p w:rsidR="00AF5FE6" w:rsidRPr="00AE0BD2" w:rsidRDefault="00AF5FE6" w:rsidP="00F173B4">
            <w:pPr>
              <w:ind w:firstLineChars="2500" w:firstLine="6000"/>
              <w:jc w:val="left"/>
              <w:rPr>
                <w:sz w:val="24"/>
                <w:szCs w:val="24"/>
              </w:rPr>
            </w:pPr>
            <w:r w:rsidRPr="00AE0BD2">
              <w:rPr>
                <w:rFonts w:cs="宋体" w:hint="eastAsia"/>
                <w:sz w:val="24"/>
                <w:szCs w:val="24"/>
              </w:rPr>
              <w:t>主管校长：</w:t>
            </w:r>
          </w:p>
          <w:p w:rsidR="00AF5FE6" w:rsidRPr="00AE0BD2" w:rsidRDefault="00AF5FE6" w:rsidP="00F173B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AE0BD2">
              <w:rPr>
                <w:rFonts w:cs="宋体" w:hint="eastAsia"/>
                <w:sz w:val="24"/>
                <w:szCs w:val="24"/>
              </w:rPr>
              <w:t>年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月</w:t>
            </w:r>
            <w:r w:rsidRPr="00AE0BD2">
              <w:rPr>
                <w:sz w:val="24"/>
                <w:szCs w:val="24"/>
              </w:rPr>
              <w:t xml:space="preserve">   </w:t>
            </w:r>
            <w:r w:rsidRPr="00AE0BD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F5FE6" w:rsidRDefault="00AF5FE6" w:rsidP="00AF5FE6">
      <w:pPr>
        <w:widowControl/>
        <w:rPr>
          <w:rFonts w:ascii="方正小标宋简体" w:eastAsia="方正小标宋简体" w:hAnsi="宋体"/>
          <w:b/>
          <w:bCs/>
          <w:color w:val="000000"/>
          <w:kern w:val="0"/>
          <w:sz w:val="28"/>
          <w:szCs w:val="28"/>
        </w:rPr>
        <w:sectPr w:rsidR="00AF5FE6" w:rsidSect="00334ADF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13765" w:type="dxa"/>
        <w:tblInd w:w="-106" w:type="dxa"/>
        <w:tblLook w:val="00A0" w:firstRow="1" w:lastRow="0" w:firstColumn="1" w:lastColumn="0" w:noHBand="0" w:noVBand="0"/>
      </w:tblPr>
      <w:tblGrid>
        <w:gridCol w:w="735"/>
        <w:gridCol w:w="981"/>
        <w:gridCol w:w="1134"/>
        <w:gridCol w:w="1134"/>
        <w:gridCol w:w="2694"/>
        <w:gridCol w:w="1275"/>
        <w:gridCol w:w="993"/>
        <w:gridCol w:w="1275"/>
        <w:gridCol w:w="1701"/>
        <w:gridCol w:w="1843"/>
      </w:tblGrid>
      <w:tr w:rsidR="00AF5FE6" w:rsidRPr="00AE0BD2" w:rsidTr="00F173B4">
        <w:trPr>
          <w:trHeight w:val="600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附件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中国石油大学（华东）留学生特色教材建设立项申请汇总表</w:t>
            </w:r>
          </w:p>
        </w:tc>
      </w:tr>
      <w:tr w:rsidR="00AF5FE6" w:rsidRPr="00AE0BD2" w:rsidTr="00F173B4">
        <w:trPr>
          <w:trHeight w:val="600"/>
        </w:trPr>
        <w:tc>
          <w:tcPr>
            <w:tcW w:w="1376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单位（学院名称）：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填表人：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主管院长签字：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kern w:val="0"/>
                <w:sz w:val="24"/>
                <w:szCs w:val="24"/>
              </w:rPr>
              <w:t>教材类型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立项类别（重点、一般）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修订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F5FE6" w:rsidRPr="00AF5FE6" w:rsidRDefault="00AF5FE6" w:rsidP="00AF5FE6">
      <w:pPr>
        <w:shd w:val="solid" w:color="FFFFFF" w:fill="auto"/>
        <w:autoSpaceDN w:val="0"/>
        <w:spacing w:line="360" w:lineRule="auto"/>
        <w:rPr>
          <w:rFonts w:ascii="宋体" w:hAnsi="宋体"/>
          <w:sz w:val="24"/>
          <w:szCs w:val="24"/>
          <w:u w:val="single"/>
          <w:shd w:val="clear" w:color="auto" w:fill="FFFFFF"/>
        </w:rPr>
      </w:pPr>
    </w:p>
    <w:sectPr w:rsidR="00AF5FE6" w:rsidRPr="00AF5FE6" w:rsidSect="00AF5FE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15" w:rsidRDefault="00E81B15" w:rsidP="004D0DD0">
      <w:r>
        <w:separator/>
      </w:r>
    </w:p>
  </w:endnote>
  <w:endnote w:type="continuationSeparator" w:id="0">
    <w:p w:rsidR="00E81B15" w:rsidRDefault="00E81B15" w:rsidP="004D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15" w:rsidRDefault="00E81B15" w:rsidP="004D0DD0">
      <w:r>
        <w:separator/>
      </w:r>
    </w:p>
  </w:footnote>
  <w:footnote w:type="continuationSeparator" w:id="0">
    <w:p w:rsidR="00E81B15" w:rsidRDefault="00E81B15" w:rsidP="004D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9D"/>
    <w:rsid w:val="000E0BD9"/>
    <w:rsid w:val="00223F5D"/>
    <w:rsid w:val="00334ADF"/>
    <w:rsid w:val="00476C1B"/>
    <w:rsid w:val="004D0DD0"/>
    <w:rsid w:val="005B385C"/>
    <w:rsid w:val="006F3506"/>
    <w:rsid w:val="00833A0F"/>
    <w:rsid w:val="008C7365"/>
    <w:rsid w:val="009413B8"/>
    <w:rsid w:val="00AF5FE6"/>
    <w:rsid w:val="00AF62F6"/>
    <w:rsid w:val="00B30733"/>
    <w:rsid w:val="00B913FD"/>
    <w:rsid w:val="00BE0262"/>
    <w:rsid w:val="00E1299D"/>
    <w:rsid w:val="00E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928F8-BCB0-4867-B409-29827CBD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2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E1299D"/>
    <w:pPr>
      <w:widowControl w:val="0"/>
      <w:jc w:val="both"/>
    </w:pPr>
  </w:style>
  <w:style w:type="paragraph" w:styleId="a5">
    <w:name w:val="Date"/>
    <w:basedOn w:val="a"/>
    <w:next w:val="a"/>
    <w:link w:val="Char"/>
    <w:uiPriority w:val="99"/>
    <w:semiHidden/>
    <w:unhideWhenUsed/>
    <w:rsid w:val="00E1299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1299D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Char0"/>
    <w:uiPriority w:val="99"/>
    <w:unhideWhenUsed/>
    <w:rsid w:val="004D0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D0DD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D0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D0DD0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qFormat/>
    <w:rsid w:val="00AF5FE6"/>
    <w:rPr>
      <w:b/>
    </w:rPr>
  </w:style>
  <w:style w:type="paragraph" w:styleId="a9">
    <w:name w:val="Plain Text"/>
    <w:basedOn w:val="a"/>
    <w:link w:val="Char2"/>
    <w:rsid w:val="00AF5FE6"/>
    <w:rPr>
      <w:rFonts w:ascii="宋体" w:hAnsi="Courier New"/>
      <w:kern w:val="0"/>
      <w:sz w:val="20"/>
    </w:rPr>
  </w:style>
  <w:style w:type="character" w:customStyle="1" w:styleId="Char2">
    <w:name w:val="纯文本 Char"/>
    <w:basedOn w:val="a0"/>
    <w:link w:val="a9"/>
    <w:rsid w:val="00AF5FE6"/>
    <w:rPr>
      <w:rFonts w:ascii="宋体" w:eastAsia="宋体" w:hAnsi="Courier New" w:cs="Times New Roman"/>
      <w:kern w:val="0"/>
      <w:sz w:val="20"/>
      <w:szCs w:val="20"/>
    </w:rPr>
  </w:style>
  <w:style w:type="paragraph" w:styleId="3">
    <w:name w:val="Body Text Indent 3"/>
    <w:basedOn w:val="a"/>
    <w:link w:val="3Char"/>
    <w:rsid w:val="00AF5FE6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kern w:val="0"/>
      <w:sz w:val="20"/>
    </w:rPr>
  </w:style>
  <w:style w:type="character" w:customStyle="1" w:styleId="3Char">
    <w:name w:val="正文文本缩进 3 Char"/>
    <w:basedOn w:val="a0"/>
    <w:link w:val="3"/>
    <w:rsid w:val="00AF5FE6"/>
    <w:rPr>
      <w:rFonts w:ascii="楷体_GB2312" w:eastAsia="楷体_GB2312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76C1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76C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o@up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516</Words>
  <Characters>2945</Characters>
  <Application>Microsoft Office Word</Application>
  <DocSecurity>0</DocSecurity>
  <Lines>24</Lines>
  <Paragraphs>6</Paragraphs>
  <ScaleCrop>false</ScaleCrop>
  <Company>China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2015-05-29T01:54:00Z</cp:lastPrinted>
  <dcterms:created xsi:type="dcterms:W3CDTF">2015-07-07T02:38:00Z</dcterms:created>
  <dcterms:modified xsi:type="dcterms:W3CDTF">2015-07-07T02:38:00Z</dcterms:modified>
</cp:coreProperties>
</file>